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F5" w:rsidRDefault="007112F5" w:rsidP="003C0844">
      <w:pPr>
        <w:jc w:val="both"/>
        <w:rPr>
          <w:sz w:val="24"/>
          <w:szCs w:val="24"/>
          <w:lang w:val="en-GB"/>
        </w:rPr>
      </w:pPr>
      <w:r w:rsidRPr="007D7C57">
        <w:rPr>
          <w:b/>
          <w:noProof/>
          <w:sz w:val="24"/>
          <w:szCs w:val="24"/>
          <w:lang w:eastAsia="en-IE"/>
        </w:rPr>
        <mc:AlternateContent>
          <mc:Choice Requires="wps">
            <w:drawing>
              <wp:anchor distT="0" distB="0" distL="114300" distR="114300" simplePos="0" relativeHeight="251662336" behindDoc="0" locked="0" layoutInCell="1" allowOverlap="1" wp14:anchorId="0F706EB6" wp14:editId="67540791">
                <wp:simplePos x="0" y="0"/>
                <wp:positionH relativeFrom="margin">
                  <wp:align>left</wp:align>
                </wp:positionH>
                <wp:positionV relativeFrom="paragraph">
                  <wp:posOffset>-171450</wp:posOffset>
                </wp:positionV>
                <wp:extent cx="693420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934200" cy="695325"/>
                        </a:xfrm>
                        <a:prstGeom prst="rect">
                          <a:avLst/>
                        </a:prstGeom>
                        <a:noFill/>
                        <a:ln>
                          <a:noFill/>
                        </a:ln>
                        <a:effectLst/>
                      </wps:spPr>
                      <wps:txbx>
                        <w:txbxContent>
                          <w:p w:rsidR="007112F5" w:rsidRPr="006B0E1E" w:rsidRDefault="007112F5" w:rsidP="007112F5">
                            <w:pPr>
                              <w:spacing w:after="0" w:line="240" w:lineRule="auto"/>
                              <w:rPr>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color w:val="0070C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26223C">
                              <w:rPr>
                                <w:b/>
                                <w:color w:val="0070C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Scoil Naomh </w:t>
                            </w:r>
                            <w:r>
                              <w:rPr>
                                <w:b/>
                                <w:color w:val="0070C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Iósaf</w:t>
                            </w: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26223C">
                              <w:rPr>
                                <w:b/>
                                <w:color w:val="0070C0"/>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Baltinglass, Co. Wicklow</w:t>
                            </w:r>
                          </w:p>
                          <w:p w:rsidR="007112F5" w:rsidRDefault="007112F5" w:rsidP="007112F5">
                            <w:pPr>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7112F5" w:rsidRPr="00544FA9" w:rsidRDefault="007112F5" w:rsidP="007112F5">
                            <w:pPr>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F706EB6" id="_x0000_t202" coordsize="21600,21600" o:spt="202" path="m,l,21600r21600,l21600,xe">
                <v:stroke joinstyle="miter"/>
                <v:path gradientshapeok="t" o:connecttype="rect"/>
              </v:shapetype>
              <v:shape id="Text Box 2" o:spid="_x0000_s1026" type="#_x0000_t202" style="position:absolute;left:0;text-align:left;margin-left:0;margin-top:-13.5pt;width:546pt;height:5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" filled="f" stroked="f">
                <v:textbox>
                  <w:txbxContent>
                    <w:p w:rsidR="007112F5" w:rsidRPr="006B0E1E" w:rsidRDefault="007112F5" w:rsidP="007112F5">
                      <w:pPr>
                        <w:spacing w:after="0" w:line="240" w:lineRule="auto"/>
                        <w:rPr>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color w:val="0070C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w:t>
                      </w:r>
                      <w:r w:rsidRPr="0026223C">
                        <w:rPr>
                          <w:b/>
                          <w:color w:val="0070C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Scoil Naomh </w:t>
                      </w:r>
                      <w:r>
                        <w:rPr>
                          <w:b/>
                          <w:color w:val="0070C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Iósaf</w:t>
                      </w: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sidRPr="0026223C">
                        <w:rPr>
                          <w:b/>
                          <w:color w:val="0070C0"/>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Baltinglass, Co. Wicklow</w:t>
                      </w:r>
                    </w:p>
                    <w:p w:rsidR="007112F5" w:rsidRDefault="007112F5" w:rsidP="007112F5">
                      <w:pPr>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7112F5" w:rsidRPr="00544FA9" w:rsidRDefault="007112F5" w:rsidP="007112F5">
                      <w:pPr>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Principal</w:t>
                      </w:r>
                    </w:p>
                  </w:txbxContent>
                </v:textbox>
                <w10:wrap anchorx="margin"/>
              </v:shape>
            </w:pict>
          </mc:Fallback>
        </mc:AlternateContent>
      </w:r>
    </w:p>
    <w:p w:rsidR="007112F5" w:rsidRDefault="007112F5" w:rsidP="003C0844">
      <w:pPr>
        <w:jc w:val="both"/>
        <w:rPr>
          <w:sz w:val="24"/>
          <w:szCs w:val="24"/>
          <w:lang w:val="en-GB"/>
        </w:rPr>
      </w:pPr>
    </w:p>
    <w:p w:rsidR="007112F5" w:rsidRDefault="007112F5" w:rsidP="003C0844">
      <w:pPr>
        <w:jc w:val="both"/>
        <w:rPr>
          <w:sz w:val="24"/>
          <w:szCs w:val="24"/>
          <w:lang w:val="en-GB"/>
        </w:rPr>
      </w:pPr>
      <w:r w:rsidRPr="007D7C57">
        <w:rPr>
          <w:b/>
          <w:noProof/>
          <w:sz w:val="24"/>
          <w:szCs w:val="24"/>
          <w:lang w:eastAsia="en-IE"/>
        </w:rPr>
        <mc:AlternateContent>
          <mc:Choice Requires="wps">
            <w:drawing>
              <wp:anchor distT="0" distB="0" distL="114300" distR="114300" simplePos="0" relativeHeight="251664384" behindDoc="0" locked="0" layoutInCell="1" allowOverlap="1" wp14:anchorId="557E2DB3" wp14:editId="64ABFDEC">
                <wp:simplePos x="0" y="0"/>
                <wp:positionH relativeFrom="margin">
                  <wp:posOffset>104776</wp:posOffset>
                </wp:positionH>
                <wp:positionV relativeFrom="paragraph">
                  <wp:posOffset>5080</wp:posOffset>
                </wp:positionV>
                <wp:extent cx="4229100"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38225"/>
                        </a:xfrm>
                        <a:prstGeom prst="rect">
                          <a:avLst/>
                        </a:prstGeom>
                        <a:solidFill>
                          <a:srgbClr val="FFFFFF"/>
                        </a:solidFill>
                        <a:ln w="9525">
                          <a:noFill/>
                          <a:miter lim="800000"/>
                          <a:headEnd/>
                          <a:tailEnd/>
                        </a:ln>
                      </wps:spPr>
                      <wps:txbx>
                        <w:txbxContent>
                          <w:p w:rsidR="007112F5" w:rsidRPr="00C35929" w:rsidRDefault="007112F5" w:rsidP="007112F5">
                            <w:pPr>
                              <w:spacing w:after="60" w:line="240" w:lineRule="auto"/>
                              <w:rPr>
                                <w:b/>
                                <w:sz w:val="24"/>
                                <w:szCs w:val="24"/>
                              </w:rPr>
                            </w:pPr>
                            <w:r w:rsidRPr="0026223C">
                              <w:rPr>
                                <w:b/>
                                <w:color w:val="0070C0"/>
                                <w:sz w:val="24"/>
                                <w:szCs w:val="24"/>
                              </w:rPr>
                              <w:t>Principal</w:t>
                            </w:r>
                            <w:r w:rsidRPr="0026223C">
                              <w:rPr>
                                <w:rFonts w:ascii="Lucida Calligraphy" w:hAnsi="Lucida Calligraphy"/>
                                <w:b/>
                                <w:color w:val="0070C0"/>
                                <w:sz w:val="24"/>
                                <w:szCs w:val="24"/>
                              </w:rPr>
                              <w:t>:</w:t>
                            </w:r>
                            <w:r w:rsidRPr="00C35929">
                              <w:rPr>
                                <w:rFonts w:ascii="Lucida Calligraphy" w:hAnsi="Lucida Calligraphy"/>
                                <w:b/>
                                <w:sz w:val="24"/>
                                <w:szCs w:val="24"/>
                              </w:rPr>
                              <w:t xml:space="preserve">  </w:t>
                            </w:r>
                            <w:r w:rsidRPr="00C35929">
                              <w:rPr>
                                <w:rFonts w:ascii="Lucida Calligraphy" w:hAnsi="Lucida Calligraphy"/>
                                <w:sz w:val="24"/>
                                <w:szCs w:val="24"/>
                              </w:rPr>
                              <w:t>Dr. Mairead Hennessy</w:t>
                            </w:r>
                            <w:r w:rsidRPr="00C35929">
                              <w:rPr>
                                <w:b/>
                                <w:sz w:val="24"/>
                                <w:szCs w:val="24"/>
                              </w:rPr>
                              <w:t xml:space="preserve"> </w:t>
                            </w:r>
                          </w:p>
                          <w:p w:rsidR="007112F5" w:rsidRPr="00C35929" w:rsidRDefault="007112F5" w:rsidP="007112F5">
                            <w:pPr>
                              <w:spacing w:after="60" w:line="240" w:lineRule="auto"/>
                              <w:rPr>
                                <w:rFonts w:ascii="Lucida Calligraphy" w:hAnsi="Lucida Calligraphy"/>
                                <w:sz w:val="24"/>
                                <w:szCs w:val="24"/>
                              </w:rPr>
                            </w:pPr>
                            <w:r w:rsidRPr="0026223C">
                              <w:rPr>
                                <w:b/>
                                <w:color w:val="0070C0"/>
                                <w:sz w:val="24"/>
                                <w:szCs w:val="24"/>
                              </w:rPr>
                              <w:t xml:space="preserve">Deputy Principal:  </w:t>
                            </w:r>
                            <w:r w:rsidRPr="00C35929">
                              <w:rPr>
                                <w:rFonts w:ascii="Lucida Calligraphy" w:hAnsi="Lucida Calligraphy"/>
                                <w:sz w:val="24"/>
                                <w:szCs w:val="24"/>
                              </w:rPr>
                              <w:t>Ms. Carmel Doyle (</w:t>
                            </w:r>
                            <w:proofErr w:type="gramStart"/>
                            <w:r w:rsidRPr="00C35929">
                              <w:rPr>
                                <w:rFonts w:ascii="Lucida Calligraphy" w:hAnsi="Lucida Calligraphy"/>
                                <w:sz w:val="24"/>
                                <w:szCs w:val="24"/>
                              </w:rPr>
                              <w:t>M.Ed</w:t>
                            </w:r>
                            <w:proofErr w:type="gramEnd"/>
                            <w:r w:rsidRPr="00C35929">
                              <w:rPr>
                                <w:rFonts w:ascii="Lucida Calligraphy" w:hAnsi="Lucida Calligraphy"/>
                                <w:sz w:val="24"/>
                                <w:szCs w:val="24"/>
                              </w:rPr>
                              <w:t>)</w:t>
                            </w:r>
                          </w:p>
                          <w:p w:rsidR="007112F5" w:rsidRPr="00C35929" w:rsidRDefault="007112F5" w:rsidP="007112F5">
                            <w:pPr>
                              <w:spacing w:after="60" w:line="240" w:lineRule="auto"/>
                              <w:rPr>
                                <w:sz w:val="24"/>
                                <w:szCs w:val="24"/>
                              </w:rPr>
                            </w:pPr>
                            <w:r w:rsidRPr="0026223C">
                              <w:rPr>
                                <w:b/>
                                <w:color w:val="0070C0"/>
                                <w:sz w:val="24"/>
                                <w:szCs w:val="24"/>
                              </w:rPr>
                              <w:t>Email:</w:t>
                            </w:r>
                            <w:r w:rsidRPr="00C35929">
                              <w:rPr>
                                <w:b/>
                                <w:color w:val="70AD47" w:themeColor="accent6"/>
                                <w:sz w:val="24"/>
                                <w:szCs w:val="24"/>
                              </w:rPr>
                              <w:t xml:space="preserve"> </w:t>
                            </w:r>
                            <w:hyperlink r:id="rId5" w:history="1">
                              <w:r w:rsidRPr="005F07A6">
                                <w:rPr>
                                  <w:rStyle w:val="Hyperlink"/>
                                </w:rPr>
                                <w:t xml:space="preserve">principal@snibaltinglass.ie </w:t>
                              </w:r>
                            </w:hyperlink>
                            <w:r w:rsidRPr="00C35929">
                              <w:rPr>
                                <w:sz w:val="24"/>
                                <w:szCs w:val="24"/>
                              </w:rPr>
                              <w:t xml:space="preserve">   </w:t>
                            </w:r>
                          </w:p>
                          <w:p w:rsidR="007112F5" w:rsidRPr="00C35929" w:rsidRDefault="007112F5" w:rsidP="007112F5">
                            <w:pPr>
                              <w:spacing w:after="60" w:line="240" w:lineRule="auto"/>
                              <w:rPr>
                                <w:rFonts w:ascii="Lucida Calligraphy" w:hAnsi="Lucida Calligraphy"/>
                                <w:sz w:val="24"/>
                                <w:szCs w:val="24"/>
                              </w:rPr>
                            </w:pPr>
                            <w:r w:rsidRPr="0026223C">
                              <w:rPr>
                                <w:b/>
                                <w:color w:val="0070C0"/>
                                <w:sz w:val="24"/>
                                <w:szCs w:val="24"/>
                              </w:rPr>
                              <w:t>Secretary:</w:t>
                            </w:r>
                            <w:r w:rsidRPr="0026223C">
                              <w:rPr>
                                <w:color w:val="0070C0"/>
                                <w:sz w:val="24"/>
                                <w:szCs w:val="24"/>
                              </w:rPr>
                              <w:t xml:space="preserve"> </w:t>
                            </w:r>
                            <w:r w:rsidRPr="00C35929">
                              <w:rPr>
                                <w:rFonts w:ascii="Lucida Calligraphy" w:hAnsi="Lucida Calligraphy"/>
                                <w:sz w:val="24"/>
                                <w:szCs w:val="24"/>
                              </w:rPr>
                              <w:t>Ms. Rachel Fennell</w:t>
                            </w:r>
                          </w:p>
                          <w:p w:rsidR="007112F5" w:rsidRPr="00070EDB" w:rsidRDefault="007112F5" w:rsidP="007112F5">
                            <w:pPr>
                              <w:spacing w:after="60" w:line="240" w:lineRule="auto"/>
                            </w:pPr>
                          </w:p>
                          <w:p w:rsidR="007112F5" w:rsidRDefault="007112F5" w:rsidP="007112F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E2DB3" id="_x0000_s1027" type="#_x0000_t202" style="position:absolute;left:0;text-align:left;margin-left:8.25pt;margin-top:.4pt;width:333pt;height:8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gGIw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" stroked="f">
                <v:textbox>
                  <w:txbxContent>
                    <w:p w:rsidR="007112F5" w:rsidRPr="00C35929" w:rsidRDefault="007112F5" w:rsidP="007112F5">
                      <w:pPr>
                        <w:spacing w:after="60" w:line="240" w:lineRule="auto"/>
                        <w:rPr>
                          <w:b/>
                          <w:sz w:val="24"/>
                          <w:szCs w:val="24"/>
                        </w:rPr>
                      </w:pPr>
                      <w:r w:rsidRPr="0026223C">
                        <w:rPr>
                          <w:b/>
                          <w:color w:val="0070C0"/>
                          <w:sz w:val="24"/>
                          <w:szCs w:val="24"/>
                        </w:rPr>
                        <w:t>Principal</w:t>
                      </w:r>
                      <w:r w:rsidRPr="0026223C">
                        <w:rPr>
                          <w:rFonts w:ascii="Lucida Calligraphy" w:hAnsi="Lucida Calligraphy"/>
                          <w:b/>
                          <w:color w:val="0070C0"/>
                          <w:sz w:val="24"/>
                          <w:szCs w:val="24"/>
                        </w:rPr>
                        <w:t>:</w:t>
                      </w:r>
                      <w:r w:rsidRPr="00C35929">
                        <w:rPr>
                          <w:rFonts w:ascii="Lucida Calligraphy" w:hAnsi="Lucida Calligraphy"/>
                          <w:b/>
                          <w:sz w:val="24"/>
                          <w:szCs w:val="24"/>
                        </w:rPr>
                        <w:t xml:space="preserve">  </w:t>
                      </w:r>
                      <w:r w:rsidRPr="00C35929">
                        <w:rPr>
                          <w:rFonts w:ascii="Lucida Calligraphy" w:hAnsi="Lucida Calligraphy"/>
                          <w:sz w:val="24"/>
                          <w:szCs w:val="24"/>
                        </w:rPr>
                        <w:t>Dr. Mairead Hennessy</w:t>
                      </w:r>
                      <w:r w:rsidRPr="00C35929">
                        <w:rPr>
                          <w:b/>
                          <w:sz w:val="24"/>
                          <w:szCs w:val="24"/>
                        </w:rPr>
                        <w:t xml:space="preserve"> </w:t>
                      </w:r>
                    </w:p>
                    <w:p w:rsidR="007112F5" w:rsidRPr="00C35929" w:rsidRDefault="007112F5" w:rsidP="007112F5">
                      <w:pPr>
                        <w:spacing w:after="60" w:line="240" w:lineRule="auto"/>
                        <w:rPr>
                          <w:rFonts w:ascii="Lucida Calligraphy" w:hAnsi="Lucida Calligraphy"/>
                          <w:sz w:val="24"/>
                          <w:szCs w:val="24"/>
                        </w:rPr>
                      </w:pPr>
                      <w:r w:rsidRPr="0026223C">
                        <w:rPr>
                          <w:b/>
                          <w:color w:val="0070C0"/>
                          <w:sz w:val="24"/>
                          <w:szCs w:val="24"/>
                        </w:rPr>
                        <w:t xml:space="preserve">Deputy Principal:  </w:t>
                      </w:r>
                      <w:r w:rsidRPr="00C35929">
                        <w:rPr>
                          <w:rFonts w:ascii="Lucida Calligraphy" w:hAnsi="Lucida Calligraphy"/>
                          <w:sz w:val="24"/>
                          <w:szCs w:val="24"/>
                        </w:rPr>
                        <w:t>Ms. Carmel Doyle (</w:t>
                      </w:r>
                      <w:proofErr w:type="gramStart"/>
                      <w:r w:rsidRPr="00C35929">
                        <w:rPr>
                          <w:rFonts w:ascii="Lucida Calligraphy" w:hAnsi="Lucida Calligraphy"/>
                          <w:sz w:val="24"/>
                          <w:szCs w:val="24"/>
                        </w:rPr>
                        <w:t>M.Ed</w:t>
                      </w:r>
                      <w:proofErr w:type="gramEnd"/>
                      <w:r w:rsidRPr="00C35929">
                        <w:rPr>
                          <w:rFonts w:ascii="Lucida Calligraphy" w:hAnsi="Lucida Calligraphy"/>
                          <w:sz w:val="24"/>
                          <w:szCs w:val="24"/>
                        </w:rPr>
                        <w:t>)</w:t>
                      </w:r>
                    </w:p>
                    <w:p w:rsidR="007112F5" w:rsidRPr="00C35929" w:rsidRDefault="007112F5" w:rsidP="007112F5">
                      <w:pPr>
                        <w:spacing w:after="60" w:line="240" w:lineRule="auto"/>
                        <w:rPr>
                          <w:sz w:val="24"/>
                          <w:szCs w:val="24"/>
                        </w:rPr>
                      </w:pPr>
                      <w:r w:rsidRPr="0026223C">
                        <w:rPr>
                          <w:b/>
                          <w:color w:val="0070C0"/>
                          <w:sz w:val="24"/>
                          <w:szCs w:val="24"/>
                        </w:rPr>
                        <w:t>Email:</w:t>
                      </w:r>
                      <w:r w:rsidRPr="00C35929">
                        <w:rPr>
                          <w:b/>
                          <w:color w:val="70AD47" w:themeColor="accent6"/>
                          <w:sz w:val="24"/>
                          <w:szCs w:val="24"/>
                        </w:rPr>
                        <w:t xml:space="preserve"> </w:t>
                      </w:r>
                      <w:hyperlink r:id="rId6" w:history="1">
                        <w:r w:rsidRPr="005F07A6">
                          <w:rPr>
                            <w:rStyle w:val="Hyperlink"/>
                          </w:rPr>
                          <w:t xml:space="preserve">principal@snibaltinglass.ie </w:t>
                        </w:r>
                      </w:hyperlink>
                      <w:r w:rsidRPr="00C35929">
                        <w:rPr>
                          <w:sz w:val="24"/>
                          <w:szCs w:val="24"/>
                        </w:rPr>
                        <w:t xml:space="preserve">   </w:t>
                      </w:r>
                    </w:p>
                    <w:p w:rsidR="007112F5" w:rsidRPr="00C35929" w:rsidRDefault="007112F5" w:rsidP="007112F5">
                      <w:pPr>
                        <w:spacing w:after="60" w:line="240" w:lineRule="auto"/>
                        <w:rPr>
                          <w:rFonts w:ascii="Lucida Calligraphy" w:hAnsi="Lucida Calligraphy"/>
                          <w:sz w:val="24"/>
                          <w:szCs w:val="24"/>
                        </w:rPr>
                      </w:pPr>
                      <w:r w:rsidRPr="0026223C">
                        <w:rPr>
                          <w:b/>
                          <w:color w:val="0070C0"/>
                          <w:sz w:val="24"/>
                          <w:szCs w:val="24"/>
                        </w:rPr>
                        <w:t>Secretary:</w:t>
                      </w:r>
                      <w:r w:rsidRPr="0026223C">
                        <w:rPr>
                          <w:color w:val="0070C0"/>
                          <w:sz w:val="24"/>
                          <w:szCs w:val="24"/>
                        </w:rPr>
                        <w:t xml:space="preserve"> </w:t>
                      </w:r>
                      <w:r w:rsidRPr="00C35929">
                        <w:rPr>
                          <w:rFonts w:ascii="Lucida Calligraphy" w:hAnsi="Lucida Calligraphy"/>
                          <w:sz w:val="24"/>
                          <w:szCs w:val="24"/>
                        </w:rPr>
                        <w:t>Ms. Rachel Fennell</w:t>
                      </w:r>
                    </w:p>
                    <w:p w:rsidR="007112F5" w:rsidRPr="00070EDB" w:rsidRDefault="007112F5" w:rsidP="007112F5">
                      <w:pPr>
                        <w:spacing w:after="60" w:line="240" w:lineRule="auto"/>
                      </w:pPr>
                    </w:p>
                    <w:p w:rsidR="007112F5" w:rsidRDefault="007112F5" w:rsidP="007112F5">
                      <w:pPr>
                        <w:spacing w:line="240" w:lineRule="auto"/>
                      </w:pPr>
                    </w:p>
                  </w:txbxContent>
                </v:textbox>
                <w10:wrap anchorx="margin"/>
              </v:shape>
            </w:pict>
          </mc:Fallback>
        </mc:AlternateContent>
      </w:r>
      <w:r>
        <w:rPr>
          <w:noProof/>
          <w:lang w:eastAsia="en-IE"/>
        </w:rPr>
        <w:drawing>
          <wp:anchor distT="0" distB="0" distL="114300" distR="114300" simplePos="0" relativeHeight="251666432" behindDoc="1" locked="0" layoutInCell="1" allowOverlap="1" wp14:anchorId="6EC5E45F" wp14:editId="38D70A32">
            <wp:simplePos x="0" y="0"/>
            <wp:positionH relativeFrom="column">
              <wp:posOffset>4514850</wp:posOffset>
            </wp:positionH>
            <wp:positionV relativeFrom="paragraph">
              <wp:posOffset>4445</wp:posOffset>
            </wp:positionV>
            <wp:extent cx="1934845" cy="13430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845" cy="1343025"/>
                    </a:xfrm>
                    <a:prstGeom prst="rect">
                      <a:avLst/>
                    </a:prstGeom>
                  </pic:spPr>
                </pic:pic>
              </a:graphicData>
            </a:graphic>
            <wp14:sizeRelH relativeFrom="page">
              <wp14:pctWidth>0</wp14:pctWidth>
            </wp14:sizeRelH>
            <wp14:sizeRelV relativeFrom="page">
              <wp14:pctHeight>0</wp14:pctHeight>
            </wp14:sizeRelV>
          </wp:anchor>
        </w:drawing>
      </w:r>
    </w:p>
    <w:p w:rsidR="007112F5" w:rsidRDefault="007112F5" w:rsidP="003C0844">
      <w:pPr>
        <w:jc w:val="both"/>
        <w:rPr>
          <w:sz w:val="24"/>
          <w:szCs w:val="24"/>
          <w:lang w:val="en-GB"/>
        </w:rPr>
      </w:pPr>
    </w:p>
    <w:p w:rsidR="007112F5" w:rsidRDefault="007112F5" w:rsidP="003C0844">
      <w:pPr>
        <w:jc w:val="both"/>
        <w:rPr>
          <w:sz w:val="24"/>
          <w:szCs w:val="24"/>
          <w:lang w:val="en-GB"/>
        </w:rPr>
      </w:pPr>
    </w:p>
    <w:p w:rsidR="007112F5" w:rsidRDefault="007112F5" w:rsidP="003C0844">
      <w:pPr>
        <w:jc w:val="both"/>
        <w:rPr>
          <w:sz w:val="24"/>
          <w:szCs w:val="24"/>
          <w:lang w:val="en-GB"/>
        </w:rPr>
      </w:pPr>
    </w:p>
    <w:p w:rsidR="00F94593" w:rsidRDefault="00F94593" w:rsidP="003C0844">
      <w:pPr>
        <w:jc w:val="both"/>
        <w:rPr>
          <w:sz w:val="24"/>
          <w:szCs w:val="24"/>
          <w:lang w:val="en-GB"/>
        </w:rPr>
      </w:pPr>
    </w:p>
    <w:p w:rsidR="00F94593" w:rsidRPr="00F94593" w:rsidRDefault="00F94593" w:rsidP="003C0844">
      <w:pPr>
        <w:jc w:val="both"/>
        <w:rPr>
          <w:b/>
          <w:sz w:val="24"/>
          <w:szCs w:val="24"/>
          <w:lang w:val="en-GB"/>
        </w:rPr>
      </w:pPr>
      <w:r w:rsidRPr="00F94593">
        <w:rPr>
          <w:b/>
          <w:sz w:val="24"/>
          <w:szCs w:val="24"/>
          <w:lang w:val="en-GB"/>
        </w:rPr>
        <w:t>March 19</w:t>
      </w:r>
      <w:r w:rsidRPr="00F94593">
        <w:rPr>
          <w:b/>
          <w:sz w:val="24"/>
          <w:szCs w:val="24"/>
          <w:vertAlign w:val="superscript"/>
          <w:lang w:val="en-GB"/>
        </w:rPr>
        <w:t>th</w:t>
      </w:r>
      <w:r w:rsidRPr="00F94593">
        <w:rPr>
          <w:b/>
          <w:sz w:val="24"/>
          <w:szCs w:val="24"/>
          <w:lang w:val="en-GB"/>
        </w:rPr>
        <w:t xml:space="preserve"> 2020</w:t>
      </w:r>
    </w:p>
    <w:p w:rsidR="000953EB" w:rsidRPr="007112F5" w:rsidRDefault="0019180A" w:rsidP="003C0844">
      <w:pPr>
        <w:jc w:val="both"/>
        <w:rPr>
          <w:sz w:val="24"/>
          <w:szCs w:val="24"/>
          <w:lang w:val="en-GB"/>
        </w:rPr>
      </w:pPr>
      <w:r w:rsidRPr="007112F5">
        <w:rPr>
          <w:sz w:val="24"/>
          <w:szCs w:val="24"/>
          <w:lang w:val="en-GB"/>
        </w:rPr>
        <w:t>Dear Parents,</w:t>
      </w:r>
    </w:p>
    <w:p w:rsidR="0019180A" w:rsidRPr="007112F5" w:rsidRDefault="0019180A" w:rsidP="003C0844">
      <w:pPr>
        <w:jc w:val="both"/>
        <w:rPr>
          <w:sz w:val="24"/>
          <w:szCs w:val="24"/>
          <w:lang w:val="en-GB"/>
        </w:rPr>
      </w:pPr>
      <w:r w:rsidRPr="007112F5">
        <w:rPr>
          <w:sz w:val="24"/>
          <w:szCs w:val="24"/>
          <w:lang w:val="en-GB"/>
        </w:rPr>
        <w:t>The staff at Scoil Naomh Iosaf hope you and your children and families are keeping safe and well at this very difficult time. It is difficult for children when their normal routine is disrupted and many of them will miss the normality of coming to school each day, meeting friends and engaging with their work in class. In the midst of all of this, we hope there is a small silver lining in having the opportunity to spend quality time with close family. We know the children are keeping in contact with their friends and extended family through social media and phone calls. It’s good to keep in touch with each other.</w:t>
      </w:r>
    </w:p>
    <w:p w:rsidR="0019180A" w:rsidRPr="007112F5" w:rsidRDefault="0019180A" w:rsidP="003C0844">
      <w:pPr>
        <w:jc w:val="both"/>
        <w:rPr>
          <w:sz w:val="24"/>
          <w:szCs w:val="24"/>
          <w:lang w:val="en-GB"/>
        </w:rPr>
      </w:pPr>
      <w:r w:rsidRPr="007112F5">
        <w:rPr>
          <w:sz w:val="24"/>
          <w:szCs w:val="24"/>
          <w:lang w:val="en-GB"/>
        </w:rPr>
        <w:t>It is a very surreal situation for us all. The s</w:t>
      </w:r>
      <w:r w:rsidR="000640D2" w:rsidRPr="007112F5">
        <w:rPr>
          <w:sz w:val="24"/>
          <w:szCs w:val="24"/>
          <w:lang w:val="en-GB"/>
        </w:rPr>
        <w:t>taff are finding it upsetting</w:t>
      </w:r>
      <w:r w:rsidRPr="007112F5">
        <w:rPr>
          <w:sz w:val="24"/>
          <w:szCs w:val="24"/>
          <w:lang w:val="en-GB"/>
        </w:rPr>
        <w:t xml:space="preserve"> not to be coming to school and preparing for teaching and learning on a daily basis.</w:t>
      </w:r>
      <w:r w:rsidR="000640D2" w:rsidRPr="007112F5">
        <w:rPr>
          <w:sz w:val="24"/>
          <w:szCs w:val="24"/>
          <w:lang w:val="en-GB"/>
        </w:rPr>
        <w:t xml:space="preserve"> Unfortunately, in this unprecedented crisis there is no alternative. </w:t>
      </w:r>
      <w:r w:rsidRPr="007112F5">
        <w:rPr>
          <w:sz w:val="24"/>
          <w:szCs w:val="24"/>
          <w:lang w:val="en-GB"/>
        </w:rPr>
        <w:t>We hope the children are</w:t>
      </w:r>
      <w:r w:rsidR="000640D2" w:rsidRPr="007112F5">
        <w:rPr>
          <w:sz w:val="24"/>
          <w:szCs w:val="24"/>
          <w:lang w:val="en-GB"/>
        </w:rPr>
        <w:t xml:space="preserve"> keeping well,</w:t>
      </w:r>
      <w:r w:rsidRPr="007112F5">
        <w:rPr>
          <w:sz w:val="24"/>
          <w:szCs w:val="24"/>
          <w:lang w:val="en-GB"/>
        </w:rPr>
        <w:t xml:space="preserve"> taking the opportunity to engage with the work set by their teac</w:t>
      </w:r>
      <w:r w:rsidR="000640D2" w:rsidRPr="007112F5">
        <w:rPr>
          <w:sz w:val="24"/>
          <w:szCs w:val="24"/>
          <w:lang w:val="en-GB"/>
        </w:rPr>
        <w:t>her,</w:t>
      </w:r>
      <w:r w:rsidRPr="007112F5">
        <w:rPr>
          <w:sz w:val="24"/>
          <w:szCs w:val="24"/>
          <w:lang w:val="en-GB"/>
        </w:rPr>
        <w:t xml:space="preserve"> continuing to read for pleasure and keep</w:t>
      </w:r>
      <w:r w:rsidR="000640D2" w:rsidRPr="007112F5">
        <w:rPr>
          <w:sz w:val="24"/>
          <w:szCs w:val="24"/>
          <w:lang w:val="en-GB"/>
        </w:rPr>
        <w:t>ing</w:t>
      </w:r>
      <w:r w:rsidRPr="007112F5">
        <w:rPr>
          <w:sz w:val="24"/>
          <w:szCs w:val="24"/>
          <w:lang w:val="en-GB"/>
        </w:rPr>
        <w:t xml:space="preserve"> active. </w:t>
      </w:r>
      <w:r w:rsidR="00120019" w:rsidRPr="007112F5">
        <w:rPr>
          <w:sz w:val="24"/>
          <w:szCs w:val="24"/>
          <w:lang w:val="en-GB"/>
        </w:rPr>
        <w:t>We are aware that many parents may be worried that their children will fall behind with their school work. Please be assured that the teachers will work extremely hard and efficiently when the children return to ensure that that each child can reach their potential.</w:t>
      </w:r>
      <w:r w:rsidR="000640D2" w:rsidRPr="007112F5">
        <w:rPr>
          <w:sz w:val="24"/>
          <w:szCs w:val="24"/>
          <w:lang w:val="en-GB"/>
        </w:rPr>
        <w:t xml:space="preserve"> In the meantime, learning from home is also very beneficial. </w:t>
      </w:r>
    </w:p>
    <w:p w:rsidR="00DC3951" w:rsidRPr="007112F5" w:rsidRDefault="00BC37E6" w:rsidP="003C0844">
      <w:pPr>
        <w:jc w:val="both"/>
        <w:rPr>
          <w:sz w:val="24"/>
          <w:szCs w:val="24"/>
          <w:lang w:val="en-GB"/>
        </w:rPr>
      </w:pPr>
      <w:r w:rsidRPr="007112F5">
        <w:rPr>
          <w:sz w:val="24"/>
          <w:szCs w:val="24"/>
          <w:lang w:val="en-GB"/>
        </w:rPr>
        <w:t>It is important to remember that learning at home and learning at school are both effective but operate in different ways. In school, the children engage in conversation based learning, partake in activities organised by the teacher, engage with learning on the interactive white board in addition to completing worksheets and their books. The school day is interspersed with written work, oral discussion, pair work, reading, group work and</w:t>
      </w:r>
      <w:r w:rsidR="00DC3951" w:rsidRPr="007112F5">
        <w:rPr>
          <w:sz w:val="24"/>
          <w:szCs w:val="24"/>
          <w:lang w:val="en-GB"/>
        </w:rPr>
        <w:t xml:space="preserve"> many more activities. Younger children in particular need a lot of teacher support with their learning and need lots of physical activity breaks.</w:t>
      </w:r>
    </w:p>
    <w:p w:rsidR="00BC37E6" w:rsidRPr="007112F5" w:rsidRDefault="00DC3951" w:rsidP="003C0844">
      <w:pPr>
        <w:jc w:val="both"/>
        <w:rPr>
          <w:sz w:val="24"/>
          <w:szCs w:val="24"/>
          <w:lang w:val="en-GB"/>
        </w:rPr>
      </w:pPr>
      <w:r w:rsidRPr="007112F5">
        <w:rPr>
          <w:sz w:val="24"/>
          <w:szCs w:val="24"/>
          <w:lang w:val="en-GB"/>
        </w:rPr>
        <w:t>Many of you are now finding yourselves plunged into home-schooling your children for the next few weeks. It is recommended that parents try not to replicate school at home - as I mentioned above, school is a different experience with children working in pairs and groups and activity based learning a lot of the time. However, learning at home is also very effective. It is a good idea to let children choose which learning activity they might like to do first, next etc. and to work with their parent to devise a workable timetable. If possible, it is a good idea to include time for reading, writing, maths, music</w:t>
      </w:r>
      <w:r w:rsidR="003C0844" w:rsidRPr="007112F5">
        <w:rPr>
          <w:sz w:val="24"/>
          <w:szCs w:val="24"/>
          <w:lang w:val="en-GB"/>
        </w:rPr>
        <w:t>, drawing</w:t>
      </w:r>
      <w:r w:rsidRPr="007112F5">
        <w:rPr>
          <w:sz w:val="24"/>
          <w:szCs w:val="24"/>
          <w:lang w:val="en-GB"/>
        </w:rPr>
        <w:t xml:space="preserve"> and physical activity each day. Children can also work with their parents to learn vital life-skills: making meals, baking, cleaning up, making their bed and sorting their clothes, dusting</w:t>
      </w:r>
      <w:r w:rsidR="003C0844" w:rsidRPr="007112F5">
        <w:rPr>
          <w:sz w:val="24"/>
          <w:szCs w:val="24"/>
          <w:lang w:val="en-GB"/>
        </w:rPr>
        <w:t xml:space="preserve">, gardening </w:t>
      </w:r>
      <w:r w:rsidRPr="007112F5">
        <w:rPr>
          <w:sz w:val="24"/>
          <w:szCs w:val="24"/>
          <w:lang w:val="en-GB"/>
        </w:rPr>
        <w:t xml:space="preserve">etc. </w:t>
      </w:r>
      <w:r w:rsidR="00FC6E50" w:rsidRPr="007112F5">
        <w:rPr>
          <w:sz w:val="24"/>
          <w:szCs w:val="24"/>
          <w:lang w:val="en-GB"/>
        </w:rPr>
        <w:t xml:space="preserve">Structure the day around what works for the family. If your children like a walk in the morning or to play ball after breakfast, you can do that and then do maths and reading later in the morning! Rewards can be a great incentive and encourage children to get the work done and keep the enthusiasm going. Star/sticker charts, polo mints on a straw, pasta in a jar or raffle tickets are some ideas for keeping track of rewards. </w:t>
      </w:r>
      <w:r w:rsidR="00441AF8" w:rsidRPr="007112F5">
        <w:rPr>
          <w:sz w:val="24"/>
          <w:szCs w:val="24"/>
          <w:lang w:val="en-GB"/>
        </w:rPr>
        <w:t xml:space="preserve">These rewards don’t have to be expensive or edible! Screen-time, a movie of their choice, hot chocolate and marshmallows, a lie-in, staying up late, playing a game with a parent or whatever it is that your children place value on will work as a reward. </w:t>
      </w:r>
    </w:p>
    <w:p w:rsidR="0019180A" w:rsidRPr="007112F5" w:rsidRDefault="003C0844" w:rsidP="003C0844">
      <w:pPr>
        <w:jc w:val="both"/>
        <w:rPr>
          <w:sz w:val="24"/>
          <w:szCs w:val="24"/>
          <w:lang w:val="en-GB"/>
        </w:rPr>
      </w:pPr>
      <w:r w:rsidRPr="007112F5">
        <w:rPr>
          <w:sz w:val="24"/>
          <w:szCs w:val="24"/>
          <w:lang w:val="en-GB"/>
        </w:rPr>
        <w:lastRenderedPageBreak/>
        <w:t>We are aware that some of the ch</w:t>
      </w:r>
      <w:r w:rsidR="00FC6E50" w:rsidRPr="007112F5">
        <w:rPr>
          <w:sz w:val="24"/>
          <w:szCs w:val="24"/>
          <w:lang w:val="en-GB"/>
        </w:rPr>
        <w:t>ildren are very eager and enthusiastic</w:t>
      </w:r>
      <w:r w:rsidRPr="007112F5">
        <w:rPr>
          <w:sz w:val="24"/>
          <w:szCs w:val="24"/>
          <w:lang w:val="en-GB"/>
        </w:rPr>
        <w:t xml:space="preserve"> and have already been working away on their homework packs. In the coming weeks</w:t>
      </w:r>
      <w:r w:rsidR="00FC6E50" w:rsidRPr="007112F5">
        <w:rPr>
          <w:sz w:val="24"/>
          <w:szCs w:val="24"/>
          <w:lang w:val="en-GB"/>
        </w:rPr>
        <w:t>,</w:t>
      </w:r>
      <w:r w:rsidRPr="007112F5">
        <w:rPr>
          <w:sz w:val="24"/>
          <w:szCs w:val="24"/>
          <w:lang w:val="en-GB"/>
        </w:rPr>
        <w:t xml:space="preserve"> the teachers will organise further suggestions for work the children can engage with. Many of the older children have been assigned projects that involve research, sketching, and presenting information on their topic and these projects will involve significant work and time! In the event that parents/pu</w:t>
      </w:r>
      <w:r w:rsidR="000640D2" w:rsidRPr="007112F5">
        <w:rPr>
          <w:sz w:val="24"/>
          <w:szCs w:val="24"/>
          <w:lang w:val="en-GB"/>
        </w:rPr>
        <w:t>pils would like more work I have</w:t>
      </w:r>
      <w:r w:rsidRPr="007112F5">
        <w:rPr>
          <w:sz w:val="24"/>
          <w:szCs w:val="24"/>
          <w:lang w:val="en-GB"/>
        </w:rPr>
        <w:t xml:space="preserve"> i</w:t>
      </w:r>
      <w:r w:rsidR="000640D2" w:rsidRPr="007112F5">
        <w:rPr>
          <w:sz w:val="24"/>
          <w:szCs w:val="24"/>
          <w:lang w:val="en-GB"/>
        </w:rPr>
        <w:t xml:space="preserve">ncluded a number of useful suggestions </w:t>
      </w:r>
      <w:r w:rsidRPr="007112F5">
        <w:rPr>
          <w:sz w:val="24"/>
          <w:szCs w:val="24"/>
          <w:lang w:val="en-GB"/>
        </w:rPr>
        <w:t xml:space="preserve">below. </w:t>
      </w:r>
    </w:p>
    <w:p w:rsidR="003C0844" w:rsidRPr="007112F5" w:rsidRDefault="003C0844" w:rsidP="003C0844">
      <w:pPr>
        <w:jc w:val="both"/>
        <w:rPr>
          <w:sz w:val="24"/>
          <w:szCs w:val="24"/>
          <w:lang w:val="en-GB"/>
        </w:rPr>
      </w:pPr>
      <w:r w:rsidRPr="007112F5">
        <w:rPr>
          <w:sz w:val="24"/>
          <w:szCs w:val="24"/>
          <w:lang w:val="en-GB"/>
        </w:rPr>
        <w:t xml:space="preserve">Health is wealth and I hope that all our children and families stay safe and well. I will keep you all up to date with any relevant information and recommendations from the Department of Education as soon as it is issued. </w:t>
      </w:r>
    </w:p>
    <w:p w:rsidR="00C9458B" w:rsidRPr="007112F5" w:rsidRDefault="00120019" w:rsidP="003C0844">
      <w:pPr>
        <w:jc w:val="both"/>
        <w:rPr>
          <w:sz w:val="24"/>
          <w:szCs w:val="24"/>
          <w:lang w:val="en-GB"/>
        </w:rPr>
      </w:pPr>
      <w:r w:rsidRPr="007112F5">
        <w:rPr>
          <w:sz w:val="24"/>
          <w:szCs w:val="24"/>
          <w:lang w:val="en-GB"/>
        </w:rPr>
        <w:t>We are aware that many parents are working from home, cooking meals for families and ensuring their children and extended family are cared for.</w:t>
      </w:r>
      <w:r w:rsidR="000640D2" w:rsidRPr="007112F5">
        <w:rPr>
          <w:sz w:val="24"/>
          <w:szCs w:val="24"/>
          <w:lang w:val="en-GB"/>
        </w:rPr>
        <w:t xml:space="preserve"> Do your best to ensure each child spends some time on their learning and school work each weekday. Having a routine will help your children to cope at this difficult time. </w:t>
      </w:r>
      <w:r w:rsidRPr="007112F5">
        <w:rPr>
          <w:sz w:val="24"/>
          <w:szCs w:val="24"/>
          <w:lang w:val="en-GB"/>
        </w:rPr>
        <w:t xml:space="preserve"> Many people have </w:t>
      </w:r>
      <w:r w:rsidR="000640D2" w:rsidRPr="007112F5">
        <w:rPr>
          <w:sz w:val="24"/>
          <w:szCs w:val="24"/>
          <w:lang w:val="en-GB"/>
        </w:rPr>
        <w:t xml:space="preserve">other </w:t>
      </w:r>
      <w:r w:rsidRPr="007112F5">
        <w:rPr>
          <w:sz w:val="24"/>
          <w:szCs w:val="24"/>
          <w:lang w:val="en-GB"/>
        </w:rPr>
        <w:t xml:space="preserve">more important worries and we are aware of that also. Health, happiness and well-being are so important. Everyone is doing their best and your best is just great. </w:t>
      </w:r>
    </w:p>
    <w:p w:rsidR="00C9458B" w:rsidRPr="007112F5" w:rsidRDefault="00C9458B" w:rsidP="003C0844">
      <w:pPr>
        <w:jc w:val="both"/>
        <w:rPr>
          <w:sz w:val="24"/>
          <w:szCs w:val="24"/>
          <w:lang w:val="en-GB"/>
        </w:rPr>
      </w:pPr>
      <w:r w:rsidRPr="007112F5">
        <w:rPr>
          <w:sz w:val="24"/>
          <w:szCs w:val="24"/>
          <w:lang w:val="en-GB"/>
        </w:rPr>
        <w:t xml:space="preserve">Further information and activities will be added to our school website </w:t>
      </w:r>
      <w:hyperlink r:id="rId8" w:history="1">
        <w:r w:rsidRPr="007112F5">
          <w:rPr>
            <w:rStyle w:val="Hyperlink"/>
            <w:sz w:val="24"/>
            <w:szCs w:val="24"/>
            <w:lang w:val="en-GB"/>
          </w:rPr>
          <w:t>www.snibaltinglass.ie</w:t>
        </w:r>
      </w:hyperlink>
      <w:r w:rsidRPr="007112F5">
        <w:rPr>
          <w:sz w:val="24"/>
          <w:szCs w:val="24"/>
          <w:lang w:val="en-GB"/>
        </w:rPr>
        <w:t xml:space="preserve"> over the coming weeks. </w:t>
      </w:r>
    </w:p>
    <w:p w:rsidR="00C9458B" w:rsidRPr="007112F5" w:rsidRDefault="00C9458B" w:rsidP="003C0844">
      <w:pPr>
        <w:jc w:val="both"/>
        <w:rPr>
          <w:sz w:val="24"/>
          <w:szCs w:val="24"/>
          <w:lang w:val="en-GB"/>
        </w:rPr>
      </w:pPr>
      <w:r w:rsidRPr="007112F5">
        <w:rPr>
          <w:sz w:val="24"/>
          <w:szCs w:val="24"/>
          <w:lang w:val="en-GB"/>
        </w:rPr>
        <w:t xml:space="preserve">We are looking forward to seeing all our pupils again as soon as possible and in the meantime we hope you all keep safe and well. </w:t>
      </w:r>
    </w:p>
    <w:p w:rsidR="007112F5" w:rsidRDefault="007112F5" w:rsidP="003C0844">
      <w:pPr>
        <w:jc w:val="both"/>
        <w:rPr>
          <w:sz w:val="24"/>
          <w:szCs w:val="24"/>
          <w:lang w:val="en-GB"/>
        </w:rPr>
      </w:pPr>
    </w:p>
    <w:p w:rsidR="007112F5" w:rsidRPr="007112F5" w:rsidRDefault="00120019" w:rsidP="003C0844">
      <w:pPr>
        <w:jc w:val="both"/>
        <w:rPr>
          <w:sz w:val="24"/>
          <w:szCs w:val="24"/>
          <w:lang w:val="en-GB"/>
        </w:rPr>
      </w:pPr>
      <w:r w:rsidRPr="007112F5">
        <w:rPr>
          <w:sz w:val="24"/>
          <w:szCs w:val="24"/>
          <w:lang w:val="en-GB"/>
        </w:rPr>
        <w:t>Kindest regards,</w:t>
      </w:r>
    </w:p>
    <w:p w:rsidR="007112F5" w:rsidRDefault="007112F5" w:rsidP="003C0844">
      <w:pPr>
        <w:jc w:val="both"/>
        <w:rPr>
          <w:rFonts w:ascii="French Script MT" w:hAnsi="French Script MT"/>
          <w:sz w:val="38"/>
          <w:szCs w:val="38"/>
          <w:lang w:val="en-GB"/>
        </w:rPr>
      </w:pPr>
    </w:p>
    <w:p w:rsidR="00441AF8" w:rsidRPr="007112F5" w:rsidRDefault="00120019" w:rsidP="003C0844">
      <w:pPr>
        <w:jc w:val="both"/>
        <w:rPr>
          <w:rFonts w:ascii="French Script MT" w:hAnsi="French Script MT"/>
          <w:sz w:val="38"/>
          <w:szCs w:val="38"/>
          <w:lang w:val="en-GB"/>
        </w:rPr>
      </w:pPr>
      <w:r w:rsidRPr="007112F5">
        <w:rPr>
          <w:rFonts w:ascii="French Script MT" w:hAnsi="French Script MT"/>
          <w:sz w:val="38"/>
          <w:szCs w:val="38"/>
          <w:lang w:val="en-GB"/>
        </w:rPr>
        <w:t>Mairead Hennessy.</w:t>
      </w:r>
    </w:p>
    <w:p w:rsidR="007112F5" w:rsidRDefault="007112F5" w:rsidP="0095709C">
      <w:pPr>
        <w:jc w:val="center"/>
        <w:rPr>
          <w:color w:val="0000FF"/>
          <w:sz w:val="36"/>
          <w:szCs w:val="36"/>
          <w:lang w:val="en-GB"/>
        </w:rPr>
      </w:pPr>
    </w:p>
    <w:p w:rsidR="007112F5" w:rsidRDefault="007112F5" w:rsidP="0095709C">
      <w:pPr>
        <w:jc w:val="center"/>
        <w:rPr>
          <w:color w:val="0000FF"/>
          <w:sz w:val="36"/>
          <w:szCs w:val="36"/>
          <w:lang w:val="en-GB"/>
        </w:rPr>
      </w:pPr>
    </w:p>
    <w:p w:rsidR="00441AF8" w:rsidRDefault="0095709C" w:rsidP="0095709C">
      <w:pPr>
        <w:jc w:val="center"/>
        <w:rPr>
          <w:color w:val="0000FF"/>
          <w:sz w:val="36"/>
          <w:szCs w:val="36"/>
          <w:lang w:val="en-GB"/>
        </w:rPr>
      </w:pPr>
      <w:r>
        <w:rPr>
          <w:color w:val="0000FF"/>
          <w:sz w:val="36"/>
          <w:szCs w:val="36"/>
          <w:lang w:val="en-GB"/>
        </w:rPr>
        <w:t>Suggestions for Additional L</w:t>
      </w:r>
      <w:r w:rsidR="00441AF8" w:rsidRPr="0095709C">
        <w:rPr>
          <w:color w:val="0000FF"/>
          <w:sz w:val="36"/>
          <w:szCs w:val="36"/>
          <w:lang w:val="en-GB"/>
        </w:rPr>
        <w:t>earning</w:t>
      </w:r>
      <w:r>
        <w:rPr>
          <w:color w:val="0000FF"/>
          <w:sz w:val="36"/>
          <w:szCs w:val="36"/>
          <w:lang w:val="en-GB"/>
        </w:rPr>
        <w:t xml:space="preserve"> and Activities for C</w:t>
      </w:r>
      <w:r w:rsidR="00441AF8" w:rsidRPr="0095709C">
        <w:rPr>
          <w:color w:val="0000FF"/>
          <w:sz w:val="36"/>
          <w:szCs w:val="36"/>
          <w:lang w:val="en-GB"/>
        </w:rPr>
        <w:t>hildren</w:t>
      </w:r>
      <w:r>
        <w:rPr>
          <w:color w:val="0000FF"/>
          <w:sz w:val="36"/>
          <w:szCs w:val="36"/>
          <w:lang w:val="en-GB"/>
        </w:rPr>
        <w:t xml:space="preserve"> in SNI</w:t>
      </w:r>
    </w:p>
    <w:p w:rsidR="007112F5" w:rsidRPr="007112F5" w:rsidRDefault="007112F5" w:rsidP="0095709C">
      <w:pPr>
        <w:jc w:val="center"/>
        <w:rPr>
          <w:color w:val="0000FF"/>
          <w:sz w:val="12"/>
          <w:szCs w:val="12"/>
          <w:lang w:val="en-GB"/>
        </w:rPr>
      </w:pPr>
    </w:p>
    <w:p w:rsidR="007112F5" w:rsidRPr="007112F5" w:rsidRDefault="007112F5" w:rsidP="00441AF8">
      <w:pPr>
        <w:pStyle w:val="ListParagraph"/>
        <w:numPr>
          <w:ilvl w:val="0"/>
          <w:numId w:val="1"/>
        </w:numPr>
        <w:jc w:val="both"/>
        <w:rPr>
          <w:b/>
          <w:color w:val="0000FF"/>
          <w:sz w:val="28"/>
          <w:szCs w:val="28"/>
          <w:lang w:val="en-GB"/>
        </w:rPr>
      </w:pPr>
      <w:proofErr w:type="spellStart"/>
      <w:r w:rsidRPr="007112F5">
        <w:rPr>
          <w:b/>
          <w:color w:val="0000FF"/>
          <w:sz w:val="28"/>
          <w:szCs w:val="28"/>
          <w:lang w:val="en-GB"/>
        </w:rPr>
        <w:t>Twinkl</w:t>
      </w:r>
      <w:proofErr w:type="spellEnd"/>
      <w:r w:rsidRPr="007112F5">
        <w:rPr>
          <w:b/>
          <w:color w:val="0000FF"/>
          <w:sz w:val="28"/>
          <w:szCs w:val="28"/>
          <w:lang w:val="en-GB"/>
        </w:rPr>
        <w:t xml:space="preserve"> Resources</w:t>
      </w:r>
    </w:p>
    <w:p w:rsidR="00441AF8" w:rsidRDefault="00F05BEC" w:rsidP="007112F5">
      <w:pPr>
        <w:pStyle w:val="ListParagraph"/>
        <w:jc w:val="both"/>
        <w:rPr>
          <w:lang w:val="en-GB"/>
        </w:rPr>
      </w:pPr>
      <w:r w:rsidRPr="00F05BEC">
        <w:rPr>
          <w:noProof/>
          <w:lang w:eastAsia="en-IE"/>
        </w:rPr>
        <mc:AlternateContent>
          <mc:Choice Requires="wps">
            <w:drawing>
              <wp:anchor distT="45720" distB="45720" distL="114300" distR="114300" simplePos="0" relativeHeight="251659264" behindDoc="0" locked="0" layoutInCell="1" allowOverlap="1">
                <wp:simplePos x="0" y="0"/>
                <wp:positionH relativeFrom="margin">
                  <wp:posOffset>4305300</wp:posOffset>
                </wp:positionH>
                <wp:positionV relativeFrom="paragraph">
                  <wp:posOffset>56515</wp:posOffset>
                </wp:positionV>
                <wp:extent cx="2419350" cy="1838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838325"/>
                        </a:xfrm>
                        <a:prstGeom prst="rect">
                          <a:avLst/>
                        </a:prstGeom>
                        <a:solidFill>
                          <a:srgbClr val="FFFFFF"/>
                        </a:solidFill>
                        <a:ln w="28575">
                          <a:solidFill>
                            <a:srgbClr val="00FF00"/>
                          </a:solidFill>
                          <a:miter lim="800000"/>
                          <a:headEnd/>
                          <a:tailEnd/>
                        </a:ln>
                      </wps:spPr>
                      <wps:txbx>
                        <w:txbxContent>
                          <w:p w:rsidR="00F05BEC" w:rsidRPr="00F05BEC" w:rsidRDefault="00F05BEC" w:rsidP="00F05BEC">
                            <w:pPr>
                              <w:spacing w:before="120"/>
                              <w:ind w:left="709" w:hanging="709"/>
                              <w:rPr>
                                <w:sz w:val="26"/>
                                <w:szCs w:val="26"/>
                                <w:lang w:val="en-GB"/>
                              </w:rPr>
                            </w:pPr>
                            <w:r w:rsidRPr="00F05BEC">
                              <w:rPr>
                                <w:b/>
                                <w:sz w:val="26"/>
                                <w:szCs w:val="26"/>
                                <w:lang w:val="en-GB"/>
                              </w:rPr>
                              <w:t>Step 1</w:t>
                            </w:r>
                            <w:r w:rsidRPr="00F05BEC">
                              <w:rPr>
                                <w:sz w:val="26"/>
                                <w:szCs w:val="26"/>
                                <w:lang w:val="en-GB"/>
                              </w:rPr>
                              <w:t xml:space="preserve">: Go to </w:t>
                            </w:r>
                            <w:hyperlink r:id="rId9" w:history="1">
                              <w:r w:rsidRPr="00F05BEC">
                                <w:rPr>
                                  <w:rStyle w:val="Hyperlink"/>
                                  <w:sz w:val="26"/>
                                  <w:szCs w:val="26"/>
                                  <w:lang w:val="en-GB"/>
                                </w:rPr>
                                <w:t>www.twinkl.ie/offer</w:t>
                              </w:r>
                            </w:hyperlink>
                          </w:p>
                          <w:p w:rsidR="00F05BEC" w:rsidRPr="00F05BEC" w:rsidRDefault="00F05BEC" w:rsidP="00F05BEC">
                            <w:pPr>
                              <w:ind w:left="709" w:hanging="709"/>
                              <w:rPr>
                                <w:sz w:val="26"/>
                                <w:szCs w:val="26"/>
                                <w:lang w:val="en-GB"/>
                              </w:rPr>
                            </w:pPr>
                            <w:r w:rsidRPr="00F05BEC">
                              <w:rPr>
                                <w:b/>
                                <w:sz w:val="26"/>
                                <w:szCs w:val="26"/>
                                <w:lang w:val="en-GB"/>
                              </w:rPr>
                              <w:t>Step 2</w:t>
                            </w:r>
                            <w:r w:rsidRPr="00F05BEC">
                              <w:rPr>
                                <w:sz w:val="26"/>
                                <w:szCs w:val="26"/>
                                <w:lang w:val="en-GB"/>
                              </w:rPr>
                              <w:t>: Enter your email address and create a password.</w:t>
                            </w:r>
                          </w:p>
                          <w:p w:rsidR="00F05BEC" w:rsidRPr="00F05BEC" w:rsidRDefault="00F05BEC" w:rsidP="00F05BEC">
                            <w:pPr>
                              <w:ind w:left="709" w:hanging="709"/>
                              <w:rPr>
                                <w:sz w:val="26"/>
                                <w:szCs w:val="26"/>
                                <w:lang w:val="en-GB"/>
                              </w:rPr>
                            </w:pPr>
                            <w:r w:rsidRPr="00F05BEC">
                              <w:rPr>
                                <w:b/>
                                <w:sz w:val="26"/>
                                <w:szCs w:val="26"/>
                                <w:lang w:val="en-GB"/>
                              </w:rPr>
                              <w:t>Step 3</w:t>
                            </w:r>
                            <w:r w:rsidRPr="00F05BEC">
                              <w:rPr>
                                <w:sz w:val="26"/>
                                <w:szCs w:val="26"/>
                                <w:lang w:val="en-GB"/>
                              </w:rPr>
                              <w:t>: Enter the Offer Code</w:t>
                            </w:r>
                          </w:p>
                          <w:p w:rsidR="00F05BEC" w:rsidRPr="00F05BEC" w:rsidRDefault="00F05BEC" w:rsidP="00F05BEC">
                            <w:pPr>
                              <w:ind w:left="709" w:hanging="709"/>
                              <w:rPr>
                                <w:sz w:val="26"/>
                                <w:szCs w:val="26"/>
                                <w:lang w:val="en-GB"/>
                              </w:rPr>
                            </w:pPr>
                            <w:r w:rsidRPr="00F05BEC">
                              <w:rPr>
                                <w:sz w:val="26"/>
                                <w:szCs w:val="26"/>
                                <w:lang w:val="en-GB"/>
                              </w:rPr>
                              <w:tab/>
                              <w:t>IRLTWINKLHELPS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9pt;margin-top:4.45pt;width:190.5pt;height:14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" strokecolor="lime" strokeweight="2.25pt">
                <v:textbox>
                  <w:txbxContent>
                    <w:p w:rsidR="00F05BEC" w:rsidRPr="00F05BEC" w:rsidRDefault="00F05BEC" w:rsidP="00F05BEC">
                      <w:pPr>
                        <w:spacing w:before="120"/>
                        <w:ind w:left="709" w:hanging="709"/>
                        <w:rPr>
                          <w:sz w:val="26"/>
                          <w:szCs w:val="26"/>
                          <w:lang w:val="en-GB"/>
                        </w:rPr>
                      </w:pPr>
                      <w:r w:rsidRPr="00F05BEC">
                        <w:rPr>
                          <w:b/>
                          <w:sz w:val="26"/>
                          <w:szCs w:val="26"/>
                          <w:lang w:val="en-GB"/>
                        </w:rPr>
                        <w:t>Step 1</w:t>
                      </w:r>
                      <w:r w:rsidRPr="00F05BEC">
                        <w:rPr>
                          <w:sz w:val="26"/>
                          <w:szCs w:val="26"/>
                          <w:lang w:val="en-GB"/>
                        </w:rPr>
                        <w:t xml:space="preserve">: Go to </w:t>
                      </w:r>
                      <w:hyperlink r:id="rId10" w:history="1">
                        <w:r w:rsidRPr="00F05BEC">
                          <w:rPr>
                            <w:rStyle w:val="Hyperlink"/>
                            <w:sz w:val="26"/>
                            <w:szCs w:val="26"/>
                            <w:lang w:val="en-GB"/>
                          </w:rPr>
                          <w:t>www.twinkl.ie/offer</w:t>
                        </w:r>
                      </w:hyperlink>
                    </w:p>
                    <w:p w:rsidR="00F05BEC" w:rsidRPr="00F05BEC" w:rsidRDefault="00F05BEC" w:rsidP="00F05BEC">
                      <w:pPr>
                        <w:ind w:left="709" w:hanging="709"/>
                        <w:rPr>
                          <w:sz w:val="26"/>
                          <w:szCs w:val="26"/>
                          <w:lang w:val="en-GB"/>
                        </w:rPr>
                      </w:pPr>
                      <w:r w:rsidRPr="00F05BEC">
                        <w:rPr>
                          <w:b/>
                          <w:sz w:val="26"/>
                          <w:szCs w:val="26"/>
                          <w:lang w:val="en-GB"/>
                        </w:rPr>
                        <w:t>Step 2</w:t>
                      </w:r>
                      <w:r w:rsidRPr="00F05BEC">
                        <w:rPr>
                          <w:sz w:val="26"/>
                          <w:szCs w:val="26"/>
                          <w:lang w:val="en-GB"/>
                        </w:rPr>
                        <w:t>: Enter your email address and create a password.</w:t>
                      </w:r>
                    </w:p>
                    <w:p w:rsidR="00F05BEC" w:rsidRPr="00F05BEC" w:rsidRDefault="00F05BEC" w:rsidP="00F05BEC">
                      <w:pPr>
                        <w:ind w:left="709" w:hanging="709"/>
                        <w:rPr>
                          <w:sz w:val="26"/>
                          <w:szCs w:val="26"/>
                          <w:lang w:val="en-GB"/>
                        </w:rPr>
                      </w:pPr>
                      <w:r w:rsidRPr="00F05BEC">
                        <w:rPr>
                          <w:b/>
                          <w:sz w:val="26"/>
                          <w:szCs w:val="26"/>
                          <w:lang w:val="en-GB"/>
                        </w:rPr>
                        <w:t>Step 3</w:t>
                      </w:r>
                      <w:r w:rsidRPr="00F05BEC">
                        <w:rPr>
                          <w:sz w:val="26"/>
                          <w:szCs w:val="26"/>
                          <w:lang w:val="en-GB"/>
                        </w:rPr>
                        <w:t>: Enter the Offer Code</w:t>
                      </w:r>
                    </w:p>
                    <w:p w:rsidR="00F05BEC" w:rsidRPr="00F05BEC" w:rsidRDefault="00F05BEC" w:rsidP="00F05BEC">
                      <w:pPr>
                        <w:ind w:left="709" w:hanging="709"/>
                        <w:rPr>
                          <w:sz w:val="26"/>
                          <w:szCs w:val="26"/>
                          <w:lang w:val="en-GB"/>
                        </w:rPr>
                      </w:pPr>
                      <w:r w:rsidRPr="00F05BEC">
                        <w:rPr>
                          <w:sz w:val="26"/>
                          <w:szCs w:val="26"/>
                          <w:lang w:val="en-GB"/>
                        </w:rPr>
                        <w:tab/>
                        <w:t>IRLTWINKLHELPS</w:t>
                      </w:r>
                    </w:p>
                  </w:txbxContent>
                </v:textbox>
                <w10:wrap type="square" anchorx="margin"/>
              </v:shape>
            </w:pict>
          </mc:Fallback>
        </mc:AlternateContent>
      </w:r>
      <w:proofErr w:type="spellStart"/>
      <w:r w:rsidR="00441AF8">
        <w:rPr>
          <w:lang w:val="en-GB"/>
        </w:rPr>
        <w:t>Twinkl</w:t>
      </w:r>
      <w:proofErr w:type="spellEnd"/>
      <w:r w:rsidR="00441AF8">
        <w:rPr>
          <w:lang w:val="en-GB"/>
        </w:rPr>
        <w:t xml:space="preserve"> Ireland are offering a free subscription for Parents</w:t>
      </w:r>
      <w:r>
        <w:rPr>
          <w:lang w:val="en-GB"/>
        </w:rPr>
        <w:t xml:space="preserve"> following the school closures</w:t>
      </w:r>
      <w:r w:rsidR="00441AF8">
        <w:rPr>
          <w:lang w:val="en-GB"/>
        </w:rPr>
        <w:t xml:space="preserve"> and have kindly organised a wide variety of learning activities for all class levels. </w:t>
      </w:r>
      <w:proofErr w:type="spellStart"/>
      <w:r>
        <w:rPr>
          <w:lang w:val="en-GB"/>
        </w:rPr>
        <w:t>Twinkl</w:t>
      </w:r>
      <w:proofErr w:type="spellEnd"/>
      <w:r>
        <w:rPr>
          <w:lang w:val="en-GB"/>
        </w:rPr>
        <w:t xml:space="preserve"> is an invaluable resource and is widely used by schools and teachers across Ireland to enhance teaching and learning. </w:t>
      </w:r>
      <w:r w:rsidR="00441AF8">
        <w:rPr>
          <w:lang w:val="en-GB"/>
        </w:rPr>
        <w:t>You can download a school closure pack for each class from junior infants to sixth class along with any other resource</w:t>
      </w:r>
      <w:r>
        <w:rPr>
          <w:lang w:val="en-GB"/>
        </w:rPr>
        <w:t>s</w:t>
      </w:r>
      <w:r w:rsidR="00441AF8">
        <w:rPr>
          <w:lang w:val="en-GB"/>
        </w:rPr>
        <w:t xml:space="preserve"> on the site. It would be a great idea to set up a free account while the offer is </w:t>
      </w:r>
      <w:r>
        <w:rPr>
          <w:lang w:val="en-GB"/>
        </w:rPr>
        <w:t xml:space="preserve">still </w:t>
      </w:r>
      <w:r w:rsidR="00441AF8">
        <w:rPr>
          <w:lang w:val="en-GB"/>
        </w:rPr>
        <w:t>available and download any activities and worksheets</w:t>
      </w:r>
      <w:r>
        <w:rPr>
          <w:lang w:val="en-GB"/>
        </w:rPr>
        <w:t xml:space="preserve"> you feel would ben</w:t>
      </w:r>
      <w:r w:rsidR="00441AF8">
        <w:rPr>
          <w:lang w:val="en-GB"/>
        </w:rPr>
        <w:t xml:space="preserve">efit your child over the coming weeks. </w:t>
      </w:r>
      <w:r>
        <w:rPr>
          <w:lang w:val="en-GB"/>
        </w:rPr>
        <w:t xml:space="preserve">There </w:t>
      </w:r>
      <w:r w:rsidR="0095709C">
        <w:rPr>
          <w:lang w:val="en-GB"/>
        </w:rPr>
        <w:t xml:space="preserve">are four </w:t>
      </w:r>
      <w:r>
        <w:rPr>
          <w:lang w:val="en-GB"/>
        </w:rPr>
        <w:t xml:space="preserve">closure packs available – enough </w:t>
      </w:r>
      <w:r w:rsidR="0095709C">
        <w:rPr>
          <w:lang w:val="en-GB"/>
        </w:rPr>
        <w:t>work for four weeks.</w:t>
      </w:r>
    </w:p>
    <w:p w:rsidR="0095709C" w:rsidRDefault="0095709C" w:rsidP="0095709C">
      <w:pPr>
        <w:jc w:val="both"/>
        <w:rPr>
          <w:lang w:val="en-GB"/>
        </w:rPr>
      </w:pPr>
    </w:p>
    <w:p w:rsidR="007112F5" w:rsidRDefault="007112F5" w:rsidP="007112F5">
      <w:pPr>
        <w:pStyle w:val="ListParagraph"/>
        <w:jc w:val="both"/>
        <w:rPr>
          <w:lang w:val="en-GB"/>
        </w:rPr>
      </w:pPr>
    </w:p>
    <w:p w:rsidR="007112F5" w:rsidRPr="007112F5" w:rsidRDefault="007112F5" w:rsidP="007112F5">
      <w:pPr>
        <w:pStyle w:val="ListParagraph"/>
        <w:numPr>
          <w:ilvl w:val="0"/>
          <w:numId w:val="1"/>
        </w:numPr>
        <w:rPr>
          <w:b/>
          <w:sz w:val="28"/>
          <w:szCs w:val="28"/>
          <w:lang w:val="en-GB"/>
        </w:rPr>
      </w:pPr>
      <w:r w:rsidRPr="007112F5">
        <w:rPr>
          <w:lang w:val="en-GB"/>
        </w:rPr>
        <w:br w:type="page"/>
      </w:r>
      <w:r w:rsidR="00F31A81" w:rsidRPr="007112F5">
        <w:rPr>
          <w:noProof/>
          <w:lang w:eastAsia="en-IE"/>
        </w:rPr>
        <w:lastRenderedPageBreak/>
        <w:drawing>
          <wp:anchor distT="0" distB="0" distL="114300" distR="114300" simplePos="0" relativeHeight="251660288" behindDoc="1" locked="0" layoutInCell="1" allowOverlap="1" wp14:anchorId="4BEE4B9F" wp14:editId="0FD7DFF2">
            <wp:simplePos x="0" y="0"/>
            <wp:positionH relativeFrom="column">
              <wp:posOffset>2889885</wp:posOffset>
            </wp:positionH>
            <wp:positionV relativeFrom="paragraph">
              <wp:posOffset>5080</wp:posOffset>
            </wp:positionV>
            <wp:extent cx="4087495" cy="1971675"/>
            <wp:effectExtent l="0" t="0" r="8255" b="9525"/>
            <wp:wrapTight wrapText="bothSides">
              <wp:wrapPolygon edited="0">
                <wp:start x="0" y="0"/>
                <wp:lineTo x="0" y="21496"/>
                <wp:lineTo x="21543" y="21496"/>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7495" cy="1971675"/>
                    </a:xfrm>
                    <a:prstGeom prst="rect">
                      <a:avLst/>
                    </a:prstGeom>
                  </pic:spPr>
                </pic:pic>
              </a:graphicData>
            </a:graphic>
            <wp14:sizeRelH relativeFrom="page">
              <wp14:pctWidth>0</wp14:pctWidth>
            </wp14:sizeRelH>
            <wp14:sizeRelV relativeFrom="page">
              <wp14:pctHeight>0</wp14:pctHeight>
            </wp14:sizeRelV>
          </wp:anchor>
        </w:drawing>
      </w:r>
      <w:r w:rsidRPr="007112F5">
        <w:rPr>
          <w:b/>
          <w:color w:val="0000FF"/>
          <w:sz w:val="28"/>
          <w:szCs w:val="28"/>
          <w:lang w:val="en-GB"/>
        </w:rPr>
        <w:t>Be Active! Try Go Noodle!</w:t>
      </w:r>
    </w:p>
    <w:p w:rsidR="0095709C" w:rsidRPr="0095709C" w:rsidRDefault="00F31A81" w:rsidP="007112F5">
      <w:pPr>
        <w:pStyle w:val="ListParagraph"/>
        <w:jc w:val="both"/>
        <w:rPr>
          <w:lang w:val="en-GB"/>
        </w:rPr>
      </w:pPr>
      <w:r>
        <w:rPr>
          <w:lang w:val="en-GB"/>
        </w:rPr>
        <w:t xml:space="preserve">It is very important for children to stay active at this time especially as many of their sports and activities have been cancelled. Visit </w:t>
      </w:r>
      <w:hyperlink r:id="rId12" w:history="1">
        <w:r w:rsidRPr="005F07A6">
          <w:rPr>
            <w:rStyle w:val="Hyperlink"/>
            <w:lang w:val="en-GB"/>
          </w:rPr>
          <w:t>www.gonoodle.com</w:t>
        </w:r>
      </w:hyperlink>
      <w:r>
        <w:rPr>
          <w:lang w:val="en-GB"/>
        </w:rPr>
        <w:t xml:space="preserve"> for lots of videos that your child can dance and move to (e.g.</w:t>
      </w:r>
      <w:r w:rsidR="007112F5">
        <w:rPr>
          <w:lang w:val="en-GB"/>
        </w:rPr>
        <w:t xml:space="preserve"> Channels such as:</w:t>
      </w:r>
      <w:r>
        <w:rPr>
          <w:lang w:val="en-GB"/>
        </w:rPr>
        <w:t xml:space="preserve"> </w:t>
      </w:r>
      <w:proofErr w:type="spellStart"/>
      <w:r>
        <w:rPr>
          <w:lang w:val="en-GB"/>
        </w:rPr>
        <w:t>Kidz</w:t>
      </w:r>
      <w:proofErr w:type="spellEnd"/>
      <w:r>
        <w:rPr>
          <w:lang w:val="en-GB"/>
        </w:rPr>
        <w:t xml:space="preserve"> Bop; Fresh Start Fitness and</w:t>
      </w:r>
      <w:r w:rsidR="007112F5">
        <w:rPr>
          <w:lang w:val="en-GB"/>
        </w:rPr>
        <w:t xml:space="preserve"> Moose Tube</w:t>
      </w:r>
      <w:r>
        <w:rPr>
          <w:lang w:val="en-GB"/>
        </w:rPr>
        <w:t>). Play ‘</w:t>
      </w:r>
      <w:proofErr w:type="spellStart"/>
      <w:r>
        <w:rPr>
          <w:lang w:val="en-GB"/>
        </w:rPr>
        <w:t>GoNoodle</w:t>
      </w:r>
      <w:proofErr w:type="spellEnd"/>
      <w:r>
        <w:rPr>
          <w:lang w:val="en-GB"/>
        </w:rPr>
        <w:t>’ on your laptop, tablet, TV, phone or whatever device you have available and let the children move, dance, do yoga or whatever they feel like!</w:t>
      </w:r>
    </w:p>
    <w:p w:rsidR="00FC6E50" w:rsidRDefault="00FC6E50" w:rsidP="003C0844">
      <w:pPr>
        <w:jc w:val="both"/>
        <w:rPr>
          <w:lang w:val="en-GB"/>
        </w:rPr>
      </w:pPr>
    </w:p>
    <w:p w:rsidR="00F31A81" w:rsidRPr="00C9458B" w:rsidRDefault="00C9458B" w:rsidP="00F31A81">
      <w:pPr>
        <w:pStyle w:val="ListParagraph"/>
        <w:numPr>
          <w:ilvl w:val="0"/>
          <w:numId w:val="1"/>
        </w:numPr>
        <w:jc w:val="both"/>
        <w:rPr>
          <w:b/>
          <w:color w:val="0000FF"/>
          <w:sz w:val="28"/>
          <w:szCs w:val="28"/>
          <w:lang w:val="en-GB"/>
        </w:rPr>
      </w:pPr>
      <w:r w:rsidRPr="00C9458B">
        <w:rPr>
          <w:b/>
          <w:color w:val="0000FF"/>
          <w:sz w:val="28"/>
          <w:szCs w:val="28"/>
          <w:lang w:val="en-GB"/>
        </w:rPr>
        <w:t>Ideas for Writing.</w:t>
      </w:r>
    </w:p>
    <w:p w:rsidR="00C9458B" w:rsidRPr="00C9458B" w:rsidRDefault="00C9458B" w:rsidP="00C9458B">
      <w:pPr>
        <w:pStyle w:val="ListParagraph"/>
        <w:rPr>
          <w:lang w:val="en-GB"/>
        </w:rPr>
      </w:pPr>
    </w:p>
    <w:p w:rsidR="00C9458B" w:rsidRDefault="00C9458B" w:rsidP="00C9458B">
      <w:pPr>
        <w:pStyle w:val="ListParagraph"/>
        <w:jc w:val="both"/>
        <w:rPr>
          <w:lang w:val="en-GB"/>
        </w:rPr>
      </w:pPr>
      <w:r>
        <w:rPr>
          <w:lang w:val="en-GB"/>
        </w:rPr>
        <w:t>I am attaching a list of ideas for writing that children can choose from. These writing ideas are suitable for first to sixth classes</w:t>
      </w:r>
      <w:r w:rsidR="007112F5">
        <w:rPr>
          <w:lang w:val="en-GB"/>
        </w:rPr>
        <w:t>.</w:t>
      </w:r>
      <w:r w:rsidR="004F2DC0">
        <w:rPr>
          <w:lang w:val="en-GB"/>
        </w:rPr>
        <w:t xml:space="preserve"> The writing process is great for encouraging vocabulary development, reading, imagination and for enriching the</w:t>
      </w:r>
      <w:bookmarkStart w:id="0" w:name="_GoBack"/>
      <w:bookmarkEnd w:id="0"/>
      <w:r w:rsidR="004F2DC0">
        <w:rPr>
          <w:lang w:val="en-GB"/>
        </w:rPr>
        <w:t xml:space="preserve"> skill of writing itself. </w:t>
      </w:r>
    </w:p>
    <w:p w:rsidR="00C9458B" w:rsidRDefault="00C9458B" w:rsidP="00C9458B">
      <w:pPr>
        <w:pStyle w:val="ListParagraph"/>
        <w:jc w:val="both"/>
        <w:rPr>
          <w:lang w:val="en-GB"/>
        </w:rPr>
      </w:pPr>
    </w:p>
    <w:p w:rsidR="00C9458B" w:rsidRDefault="00C9458B" w:rsidP="00C9458B">
      <w:pPr>
        <w:pStyle w:val="ListParagraph"/>
        <w:jc w:val="both"/>
        <w:rPr>
          <w:lang w:val="en-GB"/>
        </w:rPr>
      </w:pPr>
    </w:p>
    <w:p w:rsidR="00C9458B" w:rsidRPr="00C9458B" w:rsidRDefault="00C9458B" w:rsidP="00C9458B">
      <w:pPr>
        <w:pStyle w:val="ListParagraph"/>
        <w:numPr>
          <w:ilvl w:val="0"/>
          <w:numId w:val="1"/>
        </w:numPr>
        <w:jc w:val="both"/>
        <w:rPr>
          <w:b/>
          <w:color w:val="0000FF"/>
          <w:sz w:val="28"/>
          <w:szCs w:val="28"/>
          <w:lang w:val="en-GB"/>
        </w:rPr>
      </w:pPr>
      <w:r w:rsidRPr="00C9458B">
        <w:rPr>
          <w:b/>
          <w:color w:val="0000FF"/>
          <w:sz w:val="28"/>
          <w:szCs w:val="28"/>
          <w:lang w:val="en-GB"/>
        </w:rPr>
        <w:t>Activity Pack for Junior Infants, Senior Infants and First Classes.</w:t>
      </w:r>
    </w:p>
    <w:p w:rsidR="00C9458B" w:rsidRDefault="00B209B9" w:rsidP="00C9458B">
      <w:pPr>
        <w:pStyle w:val="ListParagraph"/>
        <w:jc w:val="both"/>
        <w:rPr>
          <w:lang w:val="en-GB"/>
        </w:rPr>
      </w:pPr>
      <w:r>
        <w:rPr>
          <w:lang w:val="en-GB"/>
        </w:rPr>
        <w:t xml:space="preserve">An activity pack for junior infants, senior infants and first classes has been uploaded to the school website </w:t>
      </w:r>
      <w:hyperlink r:id="rId13" w:history="1">
        <w:r w:rsidRPr="005F07A6">
          <w:rPr>
            <w:rStyle w:val="Hyperlink"/>
            <w:lang w:val="en-GB"/>
          </w:rPr>
          <w:t>www.snibaltinglass.ie</w:t>
        </w:r>
      </w:hyperlink>
      <w:r>
        <w:rPr>
          <w:lang w:val="en-GB"/>
        </w:rPr>
        <w:t xml:space="preserve">  on </w:t>
      </w:r>
      <w:r w:rsidRPr="00B209B9">
        <w:rPr>
          <w:b/>
          <w:lang w:val="en-GB"/>
        </w:rPr>
        <w:t>the Latest News Page</w:t>
      </w:r>
      <w:r w:rsidR="004F2DC0">
        <w:rPr>
          <w:b/>
          <w:lang w:val="en-GB"/>
        </w:rPr>
        <w:t>.</w:t>
      </w:r>
      <w:r>
        <w:rPr>
          <w:lang w:val="en-GB"/>
        </w:rPr>
        <w:t xml:space="preserve"> This is </w:t>
      </w:r>
      <w:r w:rsidR="00C9458B">
        <w:rPr>
          <w:lang w:val="en-GB"/>
        </w:rPr>
        <w:t xml:space="preserve">a free resource designed by a primary teacher for our younger pupils. This pack contains many links to a variety of websites that may be engaging for the children. The pack also contains a set of worksheets and activities. Feel free to choose the worksheets that best suit your child’s needs and ability. </w:t>
      </w:r>
    </w:p>
    <w:p w:rsidR="007112F5" w:rsidRDefault="007112F5" w:rsidP="00C9458B">
      <w:pPr>
        <w:pStyle w:val="ListParagraph"/>
        <w:jc w:val="both"/>
        <w:rPr>
          <w:lang w:val="en-GB"/>
        </w:rPr>
      </w:pPr>
    </w:p>
    <w:p w:rsidR="007112F5" w:rsidRDefault="007112F5" w:rsidP="00C9458B">
      <w:pPr>
        <w:pStyle w:val="ListParagraph"/>
        <w:jc w:val="both"/>
        <w:rPr>
          <w:lang w:val="en-GB"/>
        </w:rPr>
      </w:pPr>
    </w:p>
    <w:p w:rsidR="007112F5" w:rsidRDefault="007112F5" w:rsidP="00C9458B">
      <w:pPr>
        <w:pStyle w:val="ListParagraph"/>
        <w:jc w:val="both"/>
        <w:rPr>
          <w:lang w:val="en-GB"/>
        </w:rPr>
      </w:pPr>
    </w:p>
    <w:p w:rsidR="007112F5" w:rsidRPr="00C9458B" w:rsidRDefault="007112F5" w:rsidP="00C9458B">
      <w:pPr>
        <w:pStyle w:val="ListParagraph"/>
        <w:jc w:val="both"/>
        <w:rPr>
          <w:lang w:val="en-GB"/>
        </w:rPr>
      </w:pPr>
    </w:p>
    <w:sectPr w:rsidR="007112F5" w:rsidRPr="00C9458B" w:rsidSect="003C08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63281"/>
    <w:multiLevelType w:val="hybridMultilevel"/>
    <w:tmpl w:val="B854FF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0A"/>
    <w:rsid w:val="000640D2"/>
    <w:rsid w:val="00120019"/>
    <w:rsid w:val="001259D0"/>
    <w:rsid w:val="0019180A"/>
    <w:rsid w:val="003C0844"/>
    <w:rsid w:val="00441AF8"/>
    <w:rsid w:val="004F2DC0"/>
    <w:rsid w:val="00624175"/>
    <w:rsid w:val="007112F5"/>
    <w:rsid w:val="008C515B"/>
    <w:rsid w:val="0095709C"/>
    <w:rsid w:val="00B209B9"/>
    <w:rsid w:val="00B40622"/>
    <w:rsid w:val="00B73C49"/>
    <w:rsid w:val="00BC37E6"/>
    <w:rsid w:val="00C9458B"/>
    <w:rsid w:val="00DC3951"/>
    <w:rsid w:val="00E45083"/>
    <w:rsid w:val="00F05BEC"/>
    <w:rsid w:val="00F31A81"/>
    <w:rsid w:val="00F94593"/>
    <w:rsid w:val="00FC6E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9611"/>
  <w15:chartTrackingRefBased/>
  <w15:docId w15:val="{74FB46E2-5AD5-402D-8868-C2AE5174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F8"/>
    <w:pPr>
      <w:ind w:left="720"/>
      <w:contextualSpacing/>
    </w:pPr>
  </w:style>
  <w:style w:type="character" w:styleId="Hyperlink">
    <w:name w:val="Hyperlink"/>
    <w:basedOn w:val="DefaultParagraphFont"/>
    <w:uiPriority w:val="99"/>
    <w:unhideWhenUsed/>
    <w:rsid w:val="00F05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baltinglass.ie" TargetMode="External"/><Relationship Id="rId13" Type="http://schemas.openxmlformats.org/officeDocument/2006/relationships/hyperlink" Target="http://www.snibaltinglas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n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snibaltinglass.ie%20" TargetMode="External"/><Relationship Id="rId11" Type="http://schemas.openxmlformats.org/officeDocument/2006/relationships/image" Target="media/image2.png"/><Relationship Id="rId5" Type="http://schemas.openxmlformats.org/officeDocument/2006/relationships/hyperlink" Target="mailto:principal@snibaltinglass.ie%20" TargetMode="External"/><Relationship Id="rId15" Type="http://schemas.openxmlformats.org/officeDocument/2006/relationships/theme" Target="theme/theme1.xml"/><Relationship Id="rId10" Type="http://schemas.openxmlformats.org/officeDocument/2006/relationships/hyperlink" Target="http://www.twinkl.ie/offer" TargetMode="External"/><Relationship Id="rId4" Type="http://schemas.openxmlformats.org/officeDocument/2006/relationships/webSettings" Target="webSettings.xml"/><Relationship Id="rId9" Type="http://schemas.openxmlformats.org/officeDocument/2006/relationships/hyperlink" Target="http://www.twinkl.ie/of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SNI Baltinglass</dc:creator>
  <cp:keywords/>
  <dc:description/>
  <cp:lastModifiedBy>Principal - SNI Baltinglass</cp:lastModifiedBy>
  <cp:revision>6</cp:revision>
  <dcterms:created xsi:type="dcterms:W3CDTF">2020-03-18T21:54:00Z</dcterms:created>
  <dcterms:modified xsi:type="dcterms:W3CDTF">2020-03-19T01:52:00Z</dcterms:modified>
</cp:coreProperties>
</file>