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11" w:rsidRDefault="007A6EC9" w:rsidP="00301A11">
      <w:pPr>
        <w:rPr>
          <w:sz w:val="44"/>
          <w:szCs w:val="44"/>
        </w:rPr>
      </w:pPr>
      <w:r>
        <w:rPr>
          <w:sz w:val="44"/>
          <w:szCs w:val="44"/>
        </w:rPr>
        <w:t xml:space="preserve">  </w:t>
      </w:r>
    </w:p>
    <w:p w:rsidR="00301A11" w:rsidRPr="003C742E" w:rsidRDefault="00301A11" w:rsidP="00301A11">
      <w:pPr>
        <w:rPr>
          <w:rFonts w:ascii="Calibri" w:hAnsi="Calibri" w:cs="Calibri"/>
          <w:b/>
          <w:color w:val="3333CC"/>
          <w:sz w:val="72"/>
        </w:rPr>
      </w:pPr>
      <w:r>
        <w:rPr>
          <w:rFonts w:ascii="Calibri" w:hAnsi="Calibri" w:cs="Calibri"/>
          <w:b/>
          <w:color w:val="3333CC"/>
          <w:sz w:val="72"/>
        </w:rPr>
        <w:t xml:space="preserve">   </w:t>
      </w:r>
      <w:r w:rsidRPr="003C742E">
        <w:rPr>
          <w:rFonts w:ascii="Calibri" w:hAnsi="Calibri" w:cs="Calibri"/>
          <w:b/>
          <w:color w:val="3333CC"/>
          <w:sz w:val="72"/>
        </w:rPr>
        <w:t>SCOIL NAOMH IOSAF (SNI)</w:t>
      </w:r>
    </w:p>
    <w:p w:rsidR="00301A11" w:rsidRPr="003C742E" w:rsidRDefault="00301A11" w:rsidP="00301A11">
      <w:pPr>
        <w:jc w:val="center"/>
        <w:rPr>
          <w:rFonts w:ascii="Calibri" w:hAnsi="Calibri" w:cs="Calibri"/>
          <w:b/>
          <w:color w:val="3333CC"/>
          <w:sz w:val="52"/>
          <w:szCs w:val="52"/>
        </w:rPr>
      </w:pPr>
    </w:p>
    <w:p w:rsidR="00301A11" w:rsidRPr="003C742E" w:rsidRDefault="00301A11" w:rsidP="00301A11">
      <w:pPr>
        <w:jc w:val="center"/>
        <w:rPr>
          <w:rFonts w:ascii="Calibri" w:hAnsi="Calibri" w:cs="Calibri"/>
          <w:b/>
          <w:color w:val="3333CC"/>
          <w:sz w:val="52"/>
          <w:szCs w:val="52"/>
        </w:rPr>
      </w:pPr>
      <w:r w:rsidRPr="003C742E">
        <w:rPr>
          <w:rFonts w:ascii="Calibri" w:hAnsi="Calibri" w:cs="Calibri"/>
          <w:b/>
          <w:color w:val="3333CC"/>
          <w:sz w:val="52"/>
          <w:szCs w:val="52"/>
        </w:rPr>
        <w:t>Baltinglass, Co. Wicklow</w:t>
      </w:r>
    </w:p>
    <w:p w:rsidR="00301A11" w:rsidRPr="003C742E" w:rsidRDefault="00301A11" w:rsidP="00301A11">
      <w:pPr>
        <w:jc w:val="center"/>
        <w:rPr>
          <w:rFonts w:ascii="Calibri" w:hAnsi="Calibri" w:cs="Calibri"/>
          <w:b/>
          <w:color w:val="3333CC"/>
          <w:sz w:val="72"/>
        </w:rPr>
      </w:pPr>
      <w:r w:rsidRPr="003C742E">
        <w:rPr>
          <w:rFonts w:ascii="Calibri" w:hAnsi="Calibri" w:cs="Calibri"/>
          <w:b/>
          <w:color w:val="3333CC"/>
          <w:sz w:val="52"/>
          <w:szCs w:val="52"/>
        </w:rPr>
        <w:t>Roll No: 20039P</w:t>
      </w:r>
    </w:p>
    <w:p w:rsidR="00301A11" w:rsidRPr="003C742E" w:rsidRDefault="00301A11" w:rsidP="00301A11">
      <w:pPr>
        <w:jc w:val="center"/>
        <w:rPr>
          <w:rFonts w:ascii="Calibri" w:hAnsi="Calibri" w:cs="Calibri"/>
          <w:b/>
          <w:color w:val="3333CC"/>
          <w:sz w:val="72"/>
        </w:rPr>
      </w:pPr>
      <w:r w:rsidRPr="00C17F69">
        <w:rPr>
          <w:rFonts w:ascii="Calibri" w:hAnsi="Calibri" w:cs="Calibri"/>
          <w:b/>
          <w:noProof/>
          <w:color w:val="3333CC"/>
          <w:sz w:val="72"/>
        </w:rPr>
        <w:drawing>
          <wp:anchor distT="0" distB="0" distL="114300" distR="114300" simplePos="0" relativeHeight="251666432" behindDoc="1" locked="0" layoutInCell="1" allowOverlap="1" wp14:anchorId="4592E81B" wp14:editId="2FDF35F7">
            <wp:simplePos x="0" y="0"/>
            <wp:positionH relativeFrom="column">
              <wp:posOffset>1240155</wp:posOffset>
            </wp:positionH>
            <wp:positionV relativeFrom="paragraph">
              <wp:posOffset>440055</wp:posOffset>
            </wp:positionV>
            <wp:extent cx="3516630" cy="2643505"/>
            <wp:effectExtent l="0" t="0" r="0" b="0"/>
            <wp:wrapSquare wrapText="bothSides"/>
            <wp:docPr id="1" name="Picture 1" descr="http://www.snibaltinglass.ie/uploads/1/3/3/3/13336986/802334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nibaltinglass.ie/uploads/1/3/3/3/13336986/8023349_orig.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16630" cy="2643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A11" w:rsidRPr="003C742E" w:rsidRDefault="00301A11" w:rsidP="00301A11">
      <w:pPr>
        <w:jc w:val="center"/>
        <w:rPr>
          <w:rFonts w:ascii="Calibri" w:hAnsi="Calibri" w:cs="Calibri"/>
          <w:b/>
          <w:color w:val="3333CC"/>
          <w:sz w:val="72"/>
        </w:rPr>
      </w:pPr>
    </w:p>
    <w:p w:rsidR="00301A11" w:rsidRPr="003C742E" w:rsidRDefault="00301A11" w:rsidP="00301A11">
      <w:pPr>
        <w:jc w:val="center"/>
        <w:rPr>
          <w:rFonts w:ascii="Calibri" w:hAnsi="Calibri" w:cs="Calibri"/>
          <w:b/>
          <w:color w:val="3333CC"/>
          <w:sz w:val="72"/>
        </w:rPr>
      </w:pPr>
    </w:p>
    <w:p w:rsidR="00301A11" w:rsidRPr="003C742E" w:rsidRDefault="00301A11" w:rsidP="00301A11">
      <w:pPr>
        <w:jc w:val="center"/>
        <w:rPr>
          <w:rFonts w:ascii="Calibri" w:hAnsi="Calibri" w:cs="Calibri"/>
          <w:b/>
          <w:color w:val="3333CC"/>
          <w:sz w:val="72"/>
        </w:rPr>
      </w:pPr>
    </w:p>
    <w:p w:rsidR="00301A11" w:rsidRPr="003C742E" w:rsidRDefault="00301A11" w:rsidP="00301A11">
      <w:pPr>
        <w:jc w:val="center"/>
        <w:rPr>
          <w:rFonts w:ascii="Calibri" w:hAnsi="Calibri" w:cs="Calibri"/>
          <w:b/>
          <w:color w:val="3333CC"/>
          <w:sz w:val="72"/>
        </w:rPr>
      </w:pPr>
    </w:p>
    <w:p w:rsidR="00301A11" w:rsidRDefault="00301A11" w:rsidP="00301A11">
      <w:pPr>
        <w:spacing w:after="0"/>
        <w:jc w:val="center"/>
        <w:rPr>
          <w:rFonts w:ascii="Calibri" w:hAnsi="Calibri" w:cs="Calibri"/>
          <w:b/>
          <w:color w:val="3333CC"/>
          <w:sz w:val="72"/>
        </w:rPr>
      </w:pPr>
      <w:r>
        <w:rPr>
          <w:rFonts w:ascii="Calibri" w:hAnsi="Calibri" w:cs="Calibri"/>
          <w:b/>
          <w:color w:val="3333CC"/>
          <w:sz w:val="72"/>
        </w:rPr>
        <w:t xml:space="preserve">Child Safeguarding Statement and </w:t>
      </w:r>
    </w:p>
    <w:p w:rsidR="00301A11" w:rsidRDefault="00301A11" w:rsidP="00301A11">
      <w:pPr>
        <w:spacing w:after="0"/>
        <w:jc w:val="center"/>
        <w:rPr>
          <w:rFonts w:ascii="Calibri" w:hAnsi="Calibri" w:cs="Calibri"/>
          <w:b/>
          <w:color w:val="3333CC"/>
          <w:sz w:val="72"/>
        </w:rPr>
      </w:pPr>
      <w:r>
        <w:rPr>
          <w:rFonts w:ascii="Calibri" w:hAnsi="Calibri" w:cs="Calibri"/>
          <w:b/>
          <w:color w:val="3333CC"/>
          <w:sz w:val="72"/>
        </w:rPr>
        <w:t>Risk Assessment</w:t>
      </w:r>
    </w:p>
    <w:p w:rsidR="00301A11" w:rsidRPr="003C742E" w:rsidRDefault="00301A11" w:rsidP="00301A11">
      <w:pPr>
        <w:jc w:val="center"/>
        <w:rPr>
          <w:rFonts w:ascii="Calibri" w:hAnsi="Calibri" w:cs="Calibri"/>
          <w:b/>
          <w:color w:val="3333CC"/>
          <w:sz w:val="72"/>
        </w:rPr>
      </w:pPr>
    </w:p>
    <w:p w:rsidR="007A6EC9" w:rsidRPr="00204CEF" w:rsidRDefault="00301A11">
      <w:pPr>
        <w:rPr>
          <w:rFonts w:ascii="Lucida Calligraphy" w:hAnsi="Lucida Calligraphy" w:cstheme="minorHAnsi"/>
          <w:sz w:val="32"/>
          <w:szCs w:val="32"/>
        </w:rPr>
      </w:pPr>
      <w:bookmarkStart w:id="0" w:name="_GoBack"/>
      <w:bookmarkEnd w:id="0"/>
      <w:r w:rsidRPr="005F7FE6">
        <w:rPr>
          <w:rFonts w:ascii="Arial" w:hAnsi="Arial" w:cs="Arial"/>
          <w:b/>
          <w:noProof/>
          <w:lang w:eastAsia="en-IE"/>
        </w:rPr>
        <w:lastRenderedPageBreak/>
        <w:drawing>
          <wp:anchor distT="0" distB="0" distL="114300" distR="114300" simplePos="0" relativeHeight="251664384" behindDoc="1" locked="0" layoutInCell="1" allowOverlap="1" wp14:anchorId="0B5A1CC1" wp14:editId="1B0DCAB1">
            <wp:simplePos x="0" y="0"/>
            <wp:positionH relativeFrom="column">
              <wp:posOffset>-266700</wp:posOffset>
            </wp:positionH>
            <wp:positionV relativeFrom="paragraph">
              <wp:posOffset>9525</wp:posOffset>
            </wp:positionV>
            <wp:extent cx="866775" cy="914400"/>
            <wp:effectExtent l="0" t="0" r="9525" b="0"/>
            <wp:wrapTight wrapText="bothSides">
              <wp:wrapPolygon edited="0">
                <wp:start x="0" y="0"/>
                <wp:lineTo x="0" y="21150"/>
                <wp:lineTo x="21363" y="21150"/>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C9" w:rsidRPr="00204CEF">
        <w:rPr>
          <w:rFonts w:ascii="Lucida Calligraphy" w:hAnsi="Lucida Calligraphy" w:cstheme="minorHAnsi"/>
          <w:color w:val="0070C0"/>
          <w:sz w:val="32"/>
          <w:szCs w:val="32"/>
        </w:rPr>
        <w:t>Scoil Naomh I</w:t>
      </w:r>
      <w:r w:rsidR="00204CEF">
        <w:rPr>
          <w:rFonts w:ascii="Lucida Calligraphy" w:hAnsi="Lucida Calligraphy" w:cstheme="minorHAnsi"/>
          <w:color w:val="0070C0"/>
          <w:sz w:val="32"/>
          <w:szCs w:val="32"/>
        </w:rPr>
        <w:t>ó</w:t>
      </w:r>
      <w:r w:rsidR="007A6EC9" w:rsidRPr="00204CEF">
        <w:rPr>
          <w:rFonts w:ascii="Lucida Calligraphy" w:hAnsi="Lucida Calligraphy" w:cstheme="minorHAnsi"/>
          <w:color w:val="0070C0"/>
          <w:sz w:val="32"/>
          <w:szCs w:val="32"/>
        </w:rPr>
        <w:t>saf Baltinglass</w:t>
      </w:r>
      <w:r w:rsidR="00204CEF">
        <w:rPr>
          <w:rFonts w:ascii="Lucida Calligraphy" w:hAnsi="Lucida Calligraphy" w:cstheme="minorHAnsi"/>
          <w:color w:val="0070C0"/>
          <w:sz w:val="32"/>
          <w:szCs w:val="32"/>
        </w:rPr>
        <w:t>. Roll No: 20039P</w:t>
      </w:r>
    </w:p>
    <w:p w:rsidR="007A6EC9" w:rsidRPr="00204CEF" w:rsidRDefault="007A6EC9" w:rsidP="00204CEF">
      <w:pPr>
        <w:jc w:val="center"/>
        <w:rPr>
          <w:rFonts w:cstheme="minorHAnsi"/>
          <w:b/>
          <w:sz w:val="32"/>
          <w:szCs w:val="32"/>
        </w:rPr>
      </w:pPr>
      <w:r w:rsidRPr="00204CEF">
        <w:rPr>
          <w:rFonts w:cstheme="minorHAnsi"/>
          <w:b/>
          <w:sz w:val="32"/>
          <w:szCs w:val="32"/>
        </w:rPr>
        <w:t xml:space="preserve">Child </w:t>
      </w:r>
      <w:r w:rsidR="00204CEF" w:rsidRPr="00204CEF">
        <w:rPr>
          <w:rFonts w:cstheme="minorHAnsi"/>
          <w:b/>
          <w:sz w:val="32"/>
          <w:szCs w:val="32"/>
        </w:rPr>
        <w:t>Safeguarding Statement</w:t>
      </w:r>
    </w:p>
    <w:p w:rsidR="00204CEF" w:rsidRPr="00204CEF" w:rsidRDefault="00204CEF" w:rsidP="007A6EC9">
      <w:pPr>
        <w:spacing w:after="120" w:line="240" w:lineRule="auto"/>
        <w:rPr>
          <w:rFonts w:cstheme="minorHAnsi"/>
          <w:sz w:val="24"/>
          <w:szCs w:val="24"/>
        </w:rPr>
      </w:pPr>
    </w:p>
    <w:p w:rsidR="00204CEF" w:rsidRDefault="00204CEF" w:rsidP="00A66F4D">
      <w:pPr>
        <w:tabs>
          <w:tab w:val="left" w:pos="-426"/>
        </w:tabs>
        <w:spacing w:line="240" w:lineRule="auto"/>
        <w:ind w:left="-425" w:right="-45"/>
        <w:jc w:val="both"/>
        <w:rPr>
          <w:rFonts w:cstheme="minorHAnsi"/>
          <w:sz w:val="24"/>
          <w:szCs w:val="24"/>
        </w:rPr>
      </w:pPr>
      <w:r>
        <w:rPr>
          <w:rFonts w:cstheme="minorHAnsi"/>
          <w:sz w:val="24"/>
          <w:szCs w:val="24"/>
        </w:rPr>
        <w:t xml:space="preserve">Scoil Naomh Iósaf </w:t>
      </w:r>
      <w:r w:rsidRPr="00204CEF">
        <w:rPr>
          <w:rFonts w:cstheme="minorHAnsi"/>
          <w:sz w:val="24"/>
          <w:szCs w:val="24"/>
        </w:rPr>
        <w:t xml:space="preserve">is a Catholic </w:t>
      </w:r>
      <w:r>
        <w:rPr>
          <w:rFonts w:cstheme="minorHAnsi"/>
          <w:sz w:val="24"/>
          <w:szCs w:val="24"/>
        </w:rPr>
        <w:t>p</w:t>
      </w:r>
      <w:r w:rsidRPr="00204CEF">
        <w:rPr>
          <w:rFonts w:cstheme="minorHAnsi"/>
          <w:sz w:val="24"/>
          <w:szCs w:val="24"/>
        </w:rPr>
        <w:t xml:space="preserve">rimary school providing primary education to pupils from Junior Infants to Sixth Class. In addition to </w:t>
      </w:r>
      <w:r>
        <w:rPr>
          <w:rFonts w:cstheme="minorHAnsi"/>
          <w:sz w:val="24"/>
          <w:szCs w:val="24"/>
        </w:rPr>
        <w:t>f</w:t>
      </w:r>
      <w:r w:rsidR="00DA1F32">
        <w:rPr>
          <w:rFonts w:cstheme="minorHAnsi"/>
          <w:sz w:val="24"/>
          <w:szCs w:val="24"/>
        </w:rPr>
        <w:t>ifteen</w:t>
      </w:r>
      <w:r>
        <w:rPr>
          <w:rFonts w:cstheme="minorHAnsi"/>
          <w:sz w:val="24"/>
          <w:szCs w:val="24"/>
        </w:rPr>
        <w:t xml:space="preserve"> mainstream classes, our Autism Spectrum Unit, RÉALTA has two classes for children with Autism Spectrum Disorder (ASD). </w:t>
      </w:r>
      <w:r w:rsidRPr="00204CEF">
        <w:rPr>
          <w:rFonts w:cstheme="minorHAnsi"/>
          <w:sz w:val="24"/>
          <w:szCs w:val="24"/>
        </w:rPr>
        <w:t xml:space="preserve"> </w:t>
      </w:r>
    </w:p>
    <w:p w:rsidR="00204CEF" w:rsidRPr="00204CEF" w:rsidRDefault="00204CEF" w:rsidP="00A66F4D">
      <w:pPr>
        <w:tabs>
          <w:tab w:val="left" w:pos="-426"/>
        </w:tabs>
        <w:spacing w:line="240" w:lineRule="auto"/>
        <w:ind w:left="-425" w:right="-45"/>
        <w:jc w:val="both"/>
        <w:rPr>
          <w:rFonts w:cstheme="minorHAnsi"/>
          <w:sz w:val="24"/>
          <w:szCs w:val="24"/>
        </w:rPr>
      </w:pPr>
      <w:r w:rsidRPr="00204CEF">
        <w:rPr>
          <w:rFonts w:cstheme="minorHAnsi"/>
          <w:sz w:val="24"/>
          <w:szCs w:val="24"/>
        </w:rPr>
        <w:t xml:space="preserve">In accordance with the requirements of the Children First Act 2015, Children First: National Guidance for the Protection and Welfare of Children 2017, the Child Protection Procedures for Primary and Post Primary Schools 2017 and Túsla Guidance on the preparation of Child Safeguarding Statements, the Board of Management of </w:t>
      </w:r>
      <w:r>
        <w:rPr>
          <w:rFonts w:cstheme="minorHAnsi"/>
          <w:sz w:val="24"/>
          <w:szCs w:val="24"/>
        </w:rPr>
        <w:t xml:space="preserve">Scoil Naomh Iósaf </w:t>
      </w:r>
      <w:r w:rsidRPr="00204CEF">
        <w:rPr>
          <w:rFonts w:cstheme="minorHAnsi"/>
          <w:sz w:val="24"/>
          <w:szCs w:val="24"/>
        </w:rPr>
        <w:t>has agreed the Child Safeguarding Statement set out in this document.</w:t>
      </w:r>
    </w:p>
    <w:p w:rsidR="00032637" w:rsidRPr="00582087" w:rsidRDefault="00204CEF" w:rsidP="00582087">
      <w:pPr>
        <w:pStyle w:val="ListParagraph"/>
        <w:numPr>
          <w:ilvl w:val="0"/>
          <w:numId w:val="10"/>
        </w:numPr>
        <w:tabs>
          <w:tab w:val="left" w:pos="-426"/>
        </w:tabs>
        <w:spacing w:after="360" w:line="240" w:lineRule="auto"/>
        <w:ind w:left="0" w:right="-23" w:hanging="425"/>
        <w:jc w:val="both"/>
        <w:rPr>
          <w:rFonts w:cstheme="minorHAnsi"/>
          <w:sz w:val="24"/>
          <w:szCs w:val="24"/>
        </w:rPr>
      </w:pPr>
      <w:r w:rsidRPr="00204CEF">
        <w:rPr>
          <w:rFonts w:cstheme="minorHAnsi"/>
          <w:sz w:val="24"/>
          <w:szCs w:val="24"/>
        </w:rPr>
        <w:t>The Board of Management has adopted and will implement fully and without modification the Department’s Child Protection Procedures for Primary and Post Primary Schools</w:t>
      </w:r>
      <w:r w:rsidRPr="00204CEF">
        <w:rPr>
          <w:rFonts w:cstheme="minorHAnsi"/>
          <w:color w:val="FF0000"/>
          <w:sz w:val="24"/>
          <w:szCs w:val="24"/>
        </w:rPr>
        <w:t xml:space="preserve"> </w:t>
      </w:r>
      <w:r w:rsidRPr="00204CEF">
        <w:rPr>
          <w:rFonts w:cstheme="minorHAnsi"/>
          <w:sz w:val="24"/>
          <w:szCs w:val="24"/>
        </w:rPr>
        <w:t>2017 as part of this overall Child Safeguarding Statemen</w:t>
      </w:r>
      <w:r w:rsidR="00A66F4D">
        <w:rPr>
          <w:rFonts w:cstheme="minorHAnsi"/>
          <w:sz w:val="24"/>
          <w:szCs w:val="24"/>
        </w:rPr>
        <w:t>t</w:t>
      </w:r>
    </w:p>
    <w:p w:rsidR="00A66F4D" w:rsidRDefault="00A66F4D" w:rsidP="00A66F4D">
      <w:pPr>
        <w:pStyle w:val="ListParagraph"/>
        <w:tabs>
          <w:tab w:val="left" w:pos="-426"/>
        </w:tabs>
        <w:spacing w:after="360" w:line="240" w:lineRule="auto"/>
        <w:ind w:left="0" w:right="-23"/>
        <w:jc w:val="both"/>
        <w:rPr>
          <w:rFonts w:cstheme="minorHAnsi"/>
          <w:sz w:val="24"/>
          <w:szCs w:val="24"/>
        </w:rPr>
      </w:pPr>
    </w:p>
    <w:p w:rsidR="00A66F4D" w:rsidRPr="00A66F4D" w:rsidRDefault="00A66F4D" w:rsidP="00A66F4D">
      <w:pPr>
        <w:pStyle w:val="ListParagraph"/>
        <w:numPr>
          <w:ilvl w:val="0"/>
          <w:numId w:val="10"/>
        </w:numPr>
        <w:tabs>
          <w:tab w:val="left" w:pos="-426"/>
        </w:tabs>
        <w:spacing w:after="240" w:line="240" w:lineRule="auto"/>
        <w:ind w:left="0" w:right="-23" w:hanging="425"/>
        <w:jc w:val="both"/>
        <w:rPr>
          <w:rFonts w:cstheme="minorHAnsi"/>
          <w:sz w:val="24"/>
          <w:szCs w:val="24"/>
        </w:rPr>
      </w:pPr>
      <w:r w:rsidRPr="00A66F4D">
        <w:rPr>
          <w:rFonts w:cstheme="minorHAnsi"/>
          <w:b/>
          <w:color w:val="0070C0"/>
          <w:sz w:val="28"/>
          <w:szCs w:val="28"/>
        </w:rPr>
        <w:t>The Designated Liaison Person (DLP) is the Principal, Mairead Hennessy.</w:t>
      </w:r>
    </w:p>
    <w:p w:rsidR="00A66F4D" w:rsidRDefault="00A66F4D" w:rsidP="00A66F4D">
      <w:pPr>
        <w:pStyle w:val="ListParagraph"/>
        <w:tabs>
          <w:tab w:val="left" w:pos="-426"/>
        </w:tabs>
        <w:spacing w:after="240" w:line="240" w:lineRule="auto"/>
        <w:ind w:left="0" w:right="-23"/>
        <w:jc w:val="both"/>
        <w:rPr>
          <w:rFonts w:cstheme="minorHAnsi"/>
          <w:sz w:val="24"/>
          <w:szCs w:val="24"/>
        </w:rPr>
      </w:pPr>
    </w:p>
    <w:p w:rsidR="00204CEF" w:rsidRPr="00A66F4D" w:rsidRDefault="00204CEF" w:rsidP="00A66F4D">
      <w:pPr>
        <w:pStyle w:val="ListParagraph"/>
        <w:numPr>
          <w:ilvl w:val="0"/>
          <w:numId w:val="10"/>
        </w:numPr>
        <w:tabs>
          <w:tab w:val="left" w:pos="-426"/>
        </w:tabs>
        <w:spacing w:after="240" w:line="240" w:lineRule="auto"/>
        <w:ind w:left="0" w:right="-23" w:hanging="426"/>
        <w:jc w:val="both"/>
        <w:rPr>
          <w:rFonts w:cstheme="minorHAnsi"/>
          <w:sz w:val="24"/>
          <w:szCs w:val="24"/>
        </w:rPr>
      </w:pPr>
      <w:r w:rsidRPr="00A66F4D">
        <w:rPr>
          <w:rFonts w:cstheme="minorHAnsi"/>
          <w:b/>
          <w:color w:val="00FF00"/>
          <w:sz w:val="28"/>
          <w:szCs w:val="28"/>
        </w:rPr>
        <w:t xml:space="preserve">The Deputy Designated Liaison Person is </w:t>
      </w:r>
      <w:r w:rsidR="00A66F4D">
        <w:rPr>
          <w:rFonts w:cstheme="minorHAnsi"/>
          <w:b/>
          <w:color w:val="00FF00"/>
          <w:sz w:val="28"/>
          <w:szCs w:val="28"/>
        </w:rPr>
        <w:t>the Deputy Principal, Carmel Doyle</w:t>
      </w:r>
      <w:r w:rsidRPr="00A66F4D">
        <w:rPr>
          <w:rFonts w:cstheme="minorHAnsi"/>
          <w:b/>
          <w:color w:val="00FF00"/>
          <w:sz w:val="28"/>
          <w:szCs w:val="28"/>
        </w:rPr>
        <w:t>.</w:t>
      </w:r>
    </w:p>
    <w:p w:rsidR="00204CEF" w:rsidRPr="00204CEF" w:rsidRDefault="00A66F4D" w:rsidP="00A66F4D">
      <w:pPr>
        <w:numPr>
          <w:ilvl w:val="0"/>
          <w:numId w:val="10"/>
        </w:numPr>
        <w:tabs>
          <w:tab w:val="left" w:pos="0"/>
        </w:tabs>
        <w:spacing w:after="240" w:line="240" w:lineRule="auto"/>
        <w:ind w:left="0" w:right="-23" w:hanging="426"/>
        <w:contextualSpacing/>
        <w:jc w:val="both"/>
        <w:rPr>
          <w:rFonts w:cstheme="minorHAnsi"/>
          <w:sz w:val="24"/>
          <w:szCs w:val="24"/>
        </w:rPr>
      </w:pPr>
      <w:r>
        <w:rPr>
          <w:rFonts w:cstheme="minorHAnsi"/>
          <w:sz w:val="24"/>
          <w:szCs w:val="24"/>
        </w:rPr>
        <w:t>T</w:t>
      </w:r>
      <w:r w:rsidR="00204CEF" w:rsidRPr="00204CEF">
        <w:rPr>
          <w:rFonts w:cstheme="minorHAnsi"/>
          <w:sz w:val="24"/>
          <w:szCs w:val="24"/>
        </w:rPr>
        <w:t>he Board of Management recognises that child protection and welfare considerations permeate all aspects of school life and must be reflected in all of the school’s policies, procedures, practices and activities</w:t>
      </w:r>
      <w:r>
        <w:rPr>
          <w:rFonts w:cstheme="minorHAnsi"/>
          <w:sz w:val="24"/>
          <w:szCs w:val="24"/>
        </w:rPr>
        <w:t>.</w:t>
      </w:r>
      <w:r w:rsidR="00204CEF" w:rsidRPr="00204CEF">
        <w:rPr>
          <w:rFonts w:cstheme="minorHAnsi"/>
          <w:sz w:val="24"/>
          <w:szCs w:val="24"/>
        </w:rPr>
        <w:t xml:space="preserve"> In its policies, procedures, practices and activities, the school will adhere to the following principles of best practice in child protection and welfare: </w:t>
      </w:r>
    </w:p>
    <w:p w:rsidR="00204CEF" w:rsidRPr="00204CEF" w:rsidRDefault="00204CEF" w:rsidP="00204CEF">
      <w:pPr>
        <w:tabs>
          <w:tab w:val="left" w:pos="-426"/>
        </w:tabs>
        <w:autoSpaceDE w:val="0"/>
        <w:autoSpaceDN w:val="0"/>
        <w:adjustRightInd w:val="0"/>
        <w:spacing w:after="0"/>
        <w:ind w:left="-426" w:right="-23"/>
        <w:jc w:val="both"/>
        <w:rPr>
          <w:rFonts w:cstheme="minorHAnsi"/>
          <w:sz w:val="24"/>
          <w:szCs w:val="24"/>
        </w:rPr>
      </w:pPr>
    </w:p>
    <w:p w:rsidR="00204CEF" w:rsidRPr="00A66F4D" w:rsidRDefault="00204CEF" w:rsidP="00204CEF">
      <w:pPr>
        <w:tabs>
          <w:tab w:val="left" w:pos="-426"/>
          <w:tab w:val="num" w:pos="540"/>
        </w:tabs>
        <w:ind w:left="-426" w:right="-23"/>
        <w:jc w:val="both"/>
        <w:rPr>
          <w:rFonts w:cstheme="minorHAnsi"/>
          <w:b/>
          <w:sz w:val="24"/>
          <w:szCs w:val="24"/>
          <w:u w:val="single"/>
        </w:rPr>
      </w:pPr>
      <w:r w:rsidRPr="00A66F4D">
        <w:rPr>
          <w:rFonts w:cstheme="minorHAnsi"/>
          <w:b/>
          <w:sz w:val="24"/>
          <w:szCs w:val="24"/>
          <w:u w:val="single"/>
        </w:rPr>
        <w:t>The school will:</w:t>
      </w:r>
    </w:p>
    <w:p w:rsidR="00204CEF" w:rsidRPr="00A66F4D" w:rsidRDefault="00204CEF" w:rsidP="00A66F4D">
      <w:pPr>
        <w:pStyle w:val="ListParagraph"/>
        <w:numPr>
          <w:ilvl w:val="0"/>
          <w:numId w:val="11"/>
        </w:numPr>
        <w:tabs>
          <w:tab w:val="num" w:pos="2160"/>
        </w:tabs>
        <w:spacing w:after="0" w:line="240" w:lineRule="auto"/>
        <w:ind w:left="426" w:right="-23" w:hanging="426"/>
        <w:jc w:val="both"/>
        <w:rPr>
          <w:rFonts w:cstheme="minorHAnsi"/>
          <w:sz w:val="24"/>
          <w:szCs w:val="24"/>
        </w:rPr>
      </w:pPr>
      <w:r w:rsidRPr="00A66F4D">
        <w:rPr>
          <w:rFonts w:cstheme="minorHAnsi"/>
          <w:sz w:val="24"/>
          <w:szCs w:val="24"/>
        </w:rPr>
        <w:t>recognise that the protection and welfare of children is of paramount importance, regardless of all other considerations;</w:t>
      </w:r>
    </w:p>
    <w:p w:rsidR="00204CEF" w:rsidRPr="00A66F4D" w:rsidRDefault="00204CEF" w:rsidP="00A66F4D">
      <w:pPr>
        <w:pStyle w:val="ListParagraph"/>
        <w:numPr>
          <w:ilvl w:val="0"/>
          <w:numId w:val="11"/>
        </w:numPr>
        <w:tabs>
          <w:tab w:val="num" w:pos="2160"/>
        </w:tabs>
        <w:spacing w:after="0" w:line="240" w:lineRule="auto"/>
        <w:ind w:left="426" w:right="-23" w:hanging="426"/>
        <w:jc w:val="both"/>
        <w:rPr>
          <w:rFonts w:cstheme="minorHAnsi"/>
          <w:sz w:val="24"/>
          <w:szCs w:val="24"/>
        </w:rPr>
      </w:pPr>
      <w:r w:rsidRPr="00A66F4D">
        <w:rPr>
          <w:rFonts w:cstheme="minorHAnsi"/>
          <w:sz w:val="24"/>
          <w:szCs w:val="24"/>
        </w:rPr>
        <w:t>fully comply with its statutory obligations under the Children First Act 2015 and other relevant legislation relating to the protection and welfare of children;</w:t>
      </w:r>
    </w:p>
    <w:p w:rsidR="00204CEF" w:rsidRPr="00A66F4D" w:rsidRDefault="00204CEF" w:rsidP="00A66F4D">
      <w:pPr>
        <w:pStyle w:val="ListParagraph"/>
        <w:numPr>
          <w:ilvl w:val="0"/>
          <w:numId w:val="11"/>
        </w:numPr>
        <w:tabs>
          <w:tab w:val="num" w:pos="2160"/>
        </w:tabs>
        <w:spacing w:after="0" w:line="240" w:lineRule="auto"/>
        <w:ind w:left="426" w:right="-23" w:hanging="426"/>
        <w:jc w:val="both"/>
        <w:rPr>
          <w:rFonts w:cstheme="minorHAnsi"/>
          <w:sz w:val="24"/>
          <w:szCs w:val="24"/>
        </w:rPr>
      </w:pPr>
      <w:r w:rsidRPr="00A66F4D">
        <w:rPr>
          <w:rFonts w:cstheme="minorHAnsi"/>
          <w:sz w:val="24"/>
          <w:szCs w:val="24"/>
        </w:rPr>
        <w:t>fully co-operate with the relevant statutory authorities in relation to child protection and welfare matters</w:t>
      </w:r>
    </w:p>
    <w:p w:rsidR="00204CEF" w:rsidRPr="00A66F4D" w:rsidRDefault="00204CEF" w:rsidP="00A66F4D">
      <w:pPr>
        <w:pStyle w:val="ListParagraph"/>
        <w:numPr>
          <w:ilvl w:val="0"/>
          <w:numId w:val="11"/>
        </w:numPr>
        <w:tabs>
          <w:tab w:val="num" w:pos="2160"/>
        </w:tabs>
        <w:spacing w:after="0" w:line="240" w:lineRule="auto"/>
        <w:ind w:left="426" w:right="-23" w:hanging="426"/>
        <w:jc w:val="both"/>
        <w:rPr>
          <w:rFonts w:cstheme="minorHAnsi"/>
          <w:sz w:val="24"/>
          <w:szCs w:val="24"/>
        </w:rPr>
      </w:pPr>
      <w:r w:rsidRPr="00A66F4D">
        <w:rPr>
          <w:rFonts w:cstheme="minorHAnsi"/>
          <w:sz w:val="24"/>
          <w:szCs w:val="24"/>
        </w:rPr>
        <w:t>adopt safe practices to minimise the possibility of harm or accidents happening to children and protect workers from the necessity to take unnecessary risks that may leave themselves open to accusations of abuse or neglect;</w:t>
      </w:r>
    </w:p>
    <w:p w:rsidR="00204CEF" w:rsidRPr="00A66F4D" w:rsidRDefault="00204CEF" w:rsidP="00A66F4D">
      <w:pPr>
        <w:pStyle w:val="ListParagraph"/>
        <w:numPr>
          <w:ilvl w:val="0"/>
          <w:numId w:val="11"/>
        </w:numPr>
        <w:tabs>
          <w:tab w:val="num" w:pos="2160"/>
        </w:tabs>
        <w:spacing w:after="0" w:line="240" w:lineRule="auto"/>
        <w:ind w:left="426" w:right="-23" w:hanging="426"/>
        <w:jc w:val="both"/>
        <w:rPr>
          <w:rFonts w:cstheme="minorHAnsi"/>
          <w:sz w:val="24"/>
          <w:szCs w:val="24"/>
        </w:rPr>
      </w:pPr>
      <w:r w:rsidRPr="00A66F4D">
        <w:rPr>
          <w:rFonts w:cstheme="minorHAnsi"/>
          <w:sz w:val="24"/>
          <w:szCs w:val="24"/>
        </w:rPr>
        <w:t xml:space="preserve">develop a practice of openness with parents and encourage parental involvement in the education of their children; and </w:t>
      </w:r>
    </w:p>
    <w:p w:rsidR="00204CEF" w:rsidRPr="00A66F4D" w:rsidRDefault="00204CEF" w:rsidP="00A66F4D">
      <w:pPr>
        <w:pStyle w:val="ListParagraph"/>
        <w:numPr>
          <w:ilvl w:val="0"/>
          <w:numId w:val="11"/>
        </w:numPr>
        <w:tabs>
          <w:tab w:val="num" w:pos="2160"/>
        </w:tabs>
        <w:spacing w:after="0" w:line="240" w:lineRule="auto"/>
        <w:ind w:left="426" w:right="-23" w:hanging="426"/>
        <w:jc w:val="both"/>
        <w:rPr>
          <w:rFonts w:cstheme="minorHAnsi"/>
          <w:sz w:val="24"/>
          <w:szCs w:val="24"/>
        </w:rPr>
      </w:pPr>
      <w:r w:rsidRPr="00A66F4D">
        <w:rPr>
          <w:rFonts w:cstheme="minorHAnsi"/>
          <w:sz w:val="24"/>
          <w:szCs w:val="24"/>
        </w:rPr>
        <w:t>fully respect confidentiality requirements in dealing with child protection matters.</w:t>
      </w:r>
    </w:p>
    <w:p w:rsidR="00204CEF" w:rsidRPr="00204CEF" w:rsidRDefault="00204CEF" w:rsidP="00204CEF">
      <w:pPr>
        <w:tabs>
          <w:tab w:val="left" w:pos="-426"/>
          <w:tab w:val="num" w:pos="1440"/>
        </w:tabs>
        <w:spacing w:after="0"/>
        <w:ind w:left="-426" w:right="-23"/>
        <w:jc w:val="both"/>
        <w:rPr>
          <w:rFonts w:cstheme="minorHAnsi"/>
          <w:sz w:val="24"/>
          <w:szCs w:val="24"/>
        </w:rPr>
      </w:pPr>
    </w:p>
    <w:p w:rsidR="007E627C" w:rsidRDefault="00204CEF" w:rsidP="007E627C">
      <w:pPr>
        <w:tabs>
          <w:tab w:val="left" w:pos="-426"/>
        </w:tabs>
        <w:autoSpaceDE w:val="0"/>
        <w:autoSpaceDN w:val="0"/>
        <w:adjustRightInd w:val="0"/>
        <w:ind w:left="-426" w:right="-23"/>
        <w:jc w:val="both"/>
        <w:rPr>
          <w:rFonts w:cstheme="minorHAnsi"/>
          <w:sz w:val="24"/>
          <w:szCs w:val="24"/>
        </w:rPr>
      </w:pPr>
      <w:r w:rsidRPr="00204CEF">
        <w:rPr>
          <w:rFonts w:cstheme="minorHAnsi"/>
          <w:sz w:val="24"/>
          <w:szCs w:val="24"/>
        </w:rPr>
        <w:t xml:space="preserve">The school will also adhere to the above principles in relation to any adult pupil/employee with a special vulnerability. </w:t>
      </w:r>
    </w:p>
    <w:p w:rsidR="00204CEF" w:rsidRPr="007E627C" w:rsidRDefault="00204CEF" w:rsidP="007E627C">
      <w:pPr>
        <w:pStyle w:val="ListParagraph"/>
        <w:numPr>
          <w:ilvl w:val="0"/>
          <w:numId w:val="10"/>
        </w:numPr>
        <w:tabs>
          <w:tab w:val="left" w:pos="-426"/>
        </w:tabs>
        <w:autoSpaceDE w:val="0"/>
        <w:autoSpaceDN w:val="0"/>
        <w:adjustRightInd w:val="0"/>
        <w:ind w:left="0" w:right="-23" w:hanging="426"/>
        <w:jc w:val="both"/>
        <w:rPr>
          <w:rFonts w:cstheme="minorHAnsi"/>
          <w:sz w:val="24"/>
          <w:szCs w:val="24"/>
        </w:rPr>
      </w:pPr>
      <w:r w:rsidRPr="007E627C">
        <w:rPr>
          <w:rFonts w:cstheme="minorHAnsi"/>
          <w:b/>
          <w:sz w:val="24"/>
          <w:szCs w:val="24"/>
          <w:u w:val="single"/>
        </w:rPr>
        <w:t>The following procedures/measures are in place:</w:t>
      </w:r>
    </w:p>
    <w:p w:rsidR="00204CEF" w:rsidRPr="00204CEF" w:rsidRDefault="00204CEF" w:rsidP="0057597C">
      <w:pPr>
        <w:numPr>
          <w:ilvl w:val="0"/>
          <w:numId w:val="5"/>
        </w:numPr>
        <w:tabs>
          <w:tab w:val="left" w:pos="-284"/>
          <w:tab w:val="num" w:pos="720"/>
          <w:tab w:val="num" w:pos="2160"/>
        </w:tabs>
        <w:spacing w:after="0" w:line="240" w:lineRule="auto"/>
        <w:ind w:left="142" w:right="-23" w:hanging="710"/>
        <w:jc w:val="both"/>
        <w:rPr>
          <w:rFonts w:cstheme="minorHAnsi"/>
          <w:sz w:val="24"/>
          <w:szCs w:val="24"/>
        </w:rPr>
      </w:pPr>
      <w:r w:rsidRPr="00204CEF">
        <w:rPr>
          <w:rFonts w:cstheme="minorHAnsi"/>
          <w:sz w:val="24"/>
          <w:szCs w:val="24"/>
        </w:rPr>
        <w:t xml:space="preserve">In relation to any member of staff who is the subject of any investigation (howsoever described) in respect of any act, omission or circumstance in respect of a child attending the school, the school </w:t>
      </w:r>
      <w:r w:rsidRPr="00204CEF">
        <w:rPr>
          <w:rFonts w:cstheme="minorHAnsi"/>
          <w:sz w:val="24"/>
          <w:szCs w:val="24"/>
        </w:rPr>
        <w:lastRenderedPageBreak/>
        <w:t xml:space="preserve">adheres to the relevant procedures set out in Chapter 7 of the Child Protection Procedures for Primary and Post-Primary Schools 2017 and to the relevant agreed disciplinary procedures for school staff which are published on the DES website.  </w:t>
      </w:r>
    </w:p>
    <w:p w:rsidR="00204CEF" w:rsidRPr="00204CEF" w:rsidRDefault="00204CEF" w:rsidP="0057597C">
      <w:pPr>
        <w:numPr>
          <w:ilvl w:val="0"/>
          <w:numId w:val="5"/>
        </w:numPr>
        <w:tabs>
          <w:tab w:val="num" w:pos="720"/>
          <w:tab w:val="num" w:pos="2160"/>
        </w:tabs>
        <w:spacing w:after="0" w:line="240" w:lineRule="auto"/>
        <w:ind w:left="142" w:right="-23" w:hanging="710"/>
        <w:jc w:val="both"/>
        <w:rPr>
          <w:rFonts w:cstheme="minorHAnsi"/>
          <w:sz w:val="24"/>
          <w:szCs w:val="24"/>
        </w:rPr>
      </w:pPr>
      <w:r w:rsidRPr="00204CEF">
        <w:rPr>
          <w:rFonts w:cstheme="minorHAnsi"/>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04CEF" w:rsidRPr="0019351C" w:rsidRDefault="00204CEF" w:rsidP="0057597C">
      <w:pPr>
        <w:tabs>
          <w:tab w:val="left" w:pos="-426"/>
          <w:tab w:val="num" w:pos="2160"/>
        </w:tabs>
        <w:spacing w:after="0"/>
        <w:ind w:left="142" w:right="-23" w:hanging="710"/>
        <w:jc w:val="both"/>
        <w:rPr>
          <w:rFonts w:cstheme="minorHAnsi"/>
          <w:sz w:val="16"/>
          <w:szCs w:val="16"/>
        </w:rPr>
      </w:pPr>
    </w:p>
    <w:p w:rsidR="00204CEF" w:rsidRPr="00204CEF" w:rsidRDefault="00204CEF" w:rsidP="0057597C">
      <w:pPr>
        <w:numPr>
          <w:ilvl w:val="0"/>
          <w:numId w:val="5"/>
        </w:numPr>
        <w:tabs>
          <w:tab w:val="num" w:pos="720"/>
          <w:tab w:val="num" w:pos="2160"/>
        </w:tabs>
        <w:spacing w:after="240" w:line="240" w:lineRule="auto"/>
        <w:ind w:left="142" w:right="-23" w:hanging="710"/>
        <w:jc w:val="both"/>
        <w:rPr>
          <w:rFonts w:cstheme="minorHAnsi"/>
          <w:sz w:val="24"/>
          <w:szCs w:val="24"/>
        </w:rPr>
      </w:pPr>
      <w:r w:rsidRPr="00204CEF">
        <w:rPr>
          <w:rFonts w:cstheme="minorHAnsi"/>
          <w:sz w:val="24"/>
          <w:szCs w:val="24"/>
        </w:rPr>
        <w:t>In relation to the provision of information and, where necessary, instruction and training, to staff in respect of the identification of the occurrence of harm (as defined in the 2015 Act) the school</w:t>
      </w:r>
      <w:r w:rsidR="007E627C">
        <w:rPr>
          <w:rFonts w:cstheme="minorHAnsi"/>
          <w:sz w:val="24"/>
          <w:szCs w:val="24"/>
        </w:rPr>
        <w:t>:</w:t>
      </w:r>
    </w:p>
    <w:p w:rsidR="00204CEF" w:rsidRPr="007E627C" w:rsidRDefault="00204CEF" w:rsidP="0057597C">
      <w:pPr>
        <w:pStyle w:val="ListParagraph"/>
        <w:numPr>
          <w:ilvl w:val="0"/>
          <w:numId w:val="12"/>
        </w:numPr>
        <w:tabs>
          <w:tab w:val="left" w:pos="-426"/>
        </w:tabs>
        <w:spacing w:after="0" w:line="240" w:lineRule="auto"/>
        <w:ind w:left="142" w:right="-23" w:hanging="284"/>
        <w:jc w:val="both"/>
        <w:rPr>
          <w:rFonts w:cstheme="minorHAnsi"/>
          <w:sz w:val="24"/>
          <w:szCs w:val="24"/>
        </w:rPr>
      </w:pPr>
      <w:r w:rsidRPr="007E627C">
        <w:rPr>
          <w:rFonts w:cstheme="minorHAnsi"/>
          <w:sz w:val="24"/>
          <w:szCs w:val="24"/>
        </w:rPr>
        <w:t xml:space="preserve">Has provided each member of staff with a copy of the school’s Child Safeguarding Statement. </w:t>
      </w:r>
    </w:p>
    <w:p w:rsidR="00204CEF" w:rsidRPr="007E627C" w:rsidRDefault="00204CEF" w:rsidP="0057597C">
      <w:pPr>
        <w:pStyle w:val="ListParagraph"/>
        <w:numPr>
          <w:ilvl w:val="0"/>
          <w:numId w:val="12"/>
        </w:numPr>
        <w:tabs>
          <w:tab w:val="left" w:pos="-426"/>
        </w:tabs>
        <w:spacing w:after="0" w:line="240" w:lineRule="auto"/>
        <w:ind w:left="142" w:right="-23" w:hanging="284"/>
        <w:jc w:val="both"/>
        <w:rPr>
          <w:rFonts w:cstheme="minorHAnsi"/>
          <w:sz w:val="24"/>
          <w:szCs w:val="24"/>
        </w:rPr>
      </w:pPr>
      <w:r w:rsidRPr="007E627C">
        <w:rPr>
          <w:rFonts w:cstheme="minorHAnsi"/>
          <w:sz w:val="24"/>
          <w:szCs w:val="24"/>
        </w:rPr>
        <w:t xml:space="preserve">Ensures all new staff are provided with a copy of the school’s Child Safeguarding Statement. </w:t>
      </w:r>
    </w:p>
    <w:p w:rsidR="00204CEF" w:rsidRPr="007E627C" w:rsidRDefault="00204CEF" w:rsidP="0057597C">
      <w:pPr>
        <w:pStyle w:val="ListParagraph"/>
        <w:numPr>
          <w:ilvl w:val="0"/>
          <w:numId w:val="12"/>
        </w:numPr>
        <w:tabs>
          <w:tab w:val="left" w:pos="-426"/>
        </w:tabs>
        <w:spacing w:after="0" w:line="240" w:lineRule="auto"/>
        <w:ind w:left="142" w:right="-23" w:hanging="284"/>
        <w:jc w:val="both"/>
        <w:rPr>
          <w:rFonts w:cstheme="minorHAnsi"/>
          <w:sz w:val="24"/>
          <w:szCs w:val="24"/>
        </w:rPr>
      </w:pPr>
      <w:r w:rsidRPr="007E627C">
        <w:rPr>
          <w:rFonts w:cstheme="minorHAnsi"/>
          <w:sz w:val="24"/>
          <w:szCs w:val="24"/>
        </w:rPr>
        <w:t xml:space="preserve">Encourages staff to avail of relevant training. </w:t>
      </w:r>
    </w:p>
    <w:p w:rsidR="00204CEF" w:rsidRPr="007E627C" w:rsidRDefault="00204CEF" w:rsidP="0057597C">
      <w:pPr>
        <w:pStyle w:val="ListParagraph"/>
        <w:numPr>
          <w:ilvl w:val="0"/>
          <w:numId w:val="12"/>
        </w:numPr>
        <w:tabs>
          <w:tab w:val="left" w:pos="-426"/>
        </w:tabs>
        <w:spacing w:after="0" w:line="240" w:lineRule="auto"/>
        <w:ind w:left="142" w:right="-23" w:hanging="284"/>
        <w:jc w:val="both"/>
        <w:rPr>
          <w:rFonts w:cstheme="minorHAnsi"/>
          <w:sz w:val="24"/>
          <w:szCs w:val="24"/>
        </w:rPr>
      </w:pPr>
      <w:r w:rsidRPr="007E627C">
        <w:rPr>
          <w:rFonts w:cstheme="minorHAnsi"/>
          <w:sz w:val="24"/>
          <w:szCs w:val="24"/>
        </w:rPr>
        <w:t xml:space="preserve">Encourages Board of Management members to avail of relevant training. </w:t>
      </w:r>
    </w:p>
    <w:p w:rsidR="00204CEF" w:rsidRPr="007E627C" w:rsidRDefault="00204CEF" w:rsidP="0057597C">
      <w:pPr>
        <w:pStyle w:val="ListParagraph"/>
        <w:numPr>
          <w:ilvl w:val="0"/>
          <w:numId w:val="12"/>
        </w:numPr>
        <w:tabs>
          <w:tab w:val="left" w:pos="-426"/>
        </w:tabs>
        <w:spacing w:after="240" w:line="240" w:lineRule="auto"/>
        <w:ind w:left="142" w:right="-23" w:hanging="284"/>
        <w:jc w:val="both"/>
        <w:rPr>
          <w:rFonts w:cstheme="minorHAnsi"/>
          <w:sz w:val="24"/>
          <w:szCs w:val="24"/>
        </w:rPr>
      </w:pPr>
      <w:r w:rsidRPr="007E627C">
        <w:rPr>
          <w:rFonts w:cstheme="minorHAnsi"/>
          <w:sz w:val="24"/>
          <w:szCs w:val="24"/>
        </w:rPr>
        <w:t xml:space="preserve">The Board of Management maintains records of all staff and Board member training. </w:t>
      </w:r>
    </w:p>
    <w:p w:rsidR="00204CEF" w:rsidRPr="00204CEF" w:rsidRDefault="00204CEF" w:rsidP="0057597C">
      <w:pPr>
        <w:numPr>
          <w:ilvl w:val="0"/>
          <w:numId w:val="5"/>
        </w:numPr>
        <w:tabs>
          <w:tab w:val="num" w:pos="720"/>
          <w:tab w:val="num" w:pos="2160"/>
        </w:tabs>
        <w:spacing w:after="240" w:line="240" w:lineRule="auto"/>
        <w:ind w:left="142" w:right="-23" w:hanging="710"/>
        <w:jc w:val="both"/>
        <w:rPr>
          <w:rFonts w:cstheme="minorHAnsi"/>
          <w:sz w:val="24"/>
          <w:szCs w:val="24"/>
        </w:rPr>
      </w:pPr>
      <w:r w:rsidRPr="00204CEF">
        <w:rPr>
          <w:rFonts w:cstheme="minorHAnsi"/>
          <w:sz w:val="24"/>
          <w:szCs w:val="24"/>
        </w:rPr>
        <w:t>In relation to reporting of child protection concerns to Túsla,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04CEF" w:rsidRPr="00204CEF" w:rsidRDefault="00204CEF" w:rsidP="0057597C">
      <w:pPr>
        <w:numPr>
          <w:ilvl w:val="0"/>
          <w:numId w:val="5"/>
        </w:numPr>
        <w:tabs>
          <w:tab w:val="num" w:pos="720"/>
          <w:tab w:val="num" w:pos="2160"/>
        </w:tabs>
        <w:spacing w:after="240" w:line="240" w:lineRule="auto"/>
        <w:ind w:left="142" w:right="-23" w:hanging="710"/>
        <w:jc w:val="both"/>
        <w:rPr>
          <w:rFonts w:cstheme="minorHAnsi"/>
          <w:sz w:val="24"/>
          <w:szCs w:val="24"/>
        </w:rPr>
      </w:pPr>
      <w:r w:rsidRPr="00204CEF">
        <w:rPr>
          <w:rFonts w:cstheme="minorHAnsi"/>
          <w:sz w:val="24"/>
          <w:szCs w:val="24"/>
        </w:rPr>
        <w:t>In this school the Board has appointed the above named DLP as the “relevant person” (as defined in the Children First Act 2015) to be the first point of contact in respect of the Child Safeguarding statement.</w:t>
      </w:r>
    </w:p>
    <w:p w:rsidR="00204CEF" w:rsidRPr="00204CEF" w:rsidRDefault="00204CEF" w:rsidP="0057597C">
      <w:pPr>
        <w:numPr>
          <w:ilvl w:val="0"/>
          <w:numId w:val="5"/>
        </w:numPr>
        <w:tabs>
          <w:tab w:val="num" w:pos="720"/>
          <w:tab w:val="num" w:pos="2160"/>
        </w:tabs>
        <w:spacing w:after="240" w:line="240" w:lineRule="auto"/>
        <w:ind w:left="142" w:right="-23" w:hanging="710"/>
        <w:jc w:val="both"/>
        <w:rPr>
          <w:rFonts w:cstheme="minorHAnsi"/>
          <w:sz w:val="24"/>
          <w:szCs w:val="24"/>
        </w:rPr>
      </w:pPr>
      <w:r w:rsidRPr="00204CEF">
        <w:rPr>
          <w:rFonts w:cstheme="minorHAnsi"/>
          <w:sz w:val="24"/>
          <w:szCs w:val="24"/>
        </w:rPr>
        <w:t>All registered teachers employed by the school are mandated persons under the Children First Act 2015.</w:t>
      </w:r>
    </w:p>
    <w:p w:rsidR="00204CEF" w:rsidRPr="00204CEF" w:rsidRDefault="00204CEF" w:rsidP="0057597C">
      <w:pPr>
        <w:numPr>
          <w:ilvl w:val="0"/>
          <w:numId w:val="5"/>
        </w:numPr>
        <w:tabs>
          <w:tab w:val="num" w:pos="720"/>
          <w:tab w:val="num" w:pos="2160"/>
        </w:tabs>
        <w:spacing w:after="0" w:line="240" w:lineRule="auto"/>
        <w:ind w:left="142" w:right="-23" w:hanging="710"/>
        <w:jc w:val="both"/>
        <w:rPr>
          <w:rFonts w:cstheme="minorHAnsi"/>
          <w:sz w:val="24"/>
          <w:szCs w:val="24"/>
        </w:rPr>
      </w:pPr>
      <w:r w:rsidRPr="00204CEF">
        <w:rPr>
          <w:rFonts w:cstheme="minorHAnsi"/>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204CEF" w:rsidRPr="0019351C" w:rsidRDefault="00204CEF" w:rsidP="0057597C">
      <w:pPr>
        <w:tabs>
          <w:tab w:val="num" w:pos="2160"/>
        </w:tabs>
        <w:spacing w:after="0"/>
        <w:ind w:left="142" w:right="-23" w:hanging="710"/>
        <w:jc w:val="both"/>
        <w:rPr>
          <w:rFonts w:cstheme="minorHAnsi"/>
          <w:sz w:val="16"/>
          <w:szCs w:val="16"/>
        </w:rPr>
      </w:pPr>
    </w:p>
    <w:p w:rsidR="00204CEF" w:rsidRPr="00204CEF" w:rsidRDefault="00204CEF" w:rsidP="0057597C">
      <w:pPr>
        <w:numPr>
          <w:ilvl w:val="0"/>
          <w:numId w:val="5"/>
        </w:numPr>
        <w:tabs>
          <w:tab w:val="num" w:pos="720"/>
          <w:tab w:val="num" w:pos="2160"/>
        </w:tabs>
        <w:spacing w:after="0" w:line="240" w:lineRule="auto"/>
        <w:ind w:left="142" w:right="-23" w:hanging="710"/>
        <w:jc w:val="both"/>
        <w:rPr>
          <w:rFonts w:cstheme="minorHAnsi"/>
          <w:sz w:val="24"/>
          <w:szCs w:val="24"/>
        </w:rPr>
      </w:pPr>
      <w:r w:rsidRPr="00204CEF">
        <w:rPr>
          <w:rFonts w:cstheme="minorHAnsi"/>
          <w:sz w:val="24"/>
          <w:szCs w:val="24"/>
        </w:rPr>
        <w:t>The various procedures referred to in this Statement can be accessed via the school’s website, the DES website or will be made available on request by the school.</w:t>
      </w:r>
    </w:p>
    <w:p w:rsidR="00204CEF" w:rsidRPr="0019351C" w:rsidRDefault="00204CEF" w:rsidP="0057597C">
      <w:pPr>
        <w:spacing w:after="0"/>
        <w:ind w:left="142" w:right="-23" w:hanging="710"/>
        <w:contextualSpacing/>
        <w:rPr>
          <w:rFonts w:cstheme="minorHAnsi"/>
          <w:sz w:val="16"/>
          <w:szCs w:val="16"/>
        </w:rPr>
      </w:pPr>
    </w:p>
    <w:p w:rsidR="00204CEF" w:rsidRPr="007E627C" w:rsidRDefault="00204CEF" w:rsidP="0057597C">
      <w:pPr>
        <w:pStyle w:val="ListParagraph"/>
        <w:numPr>
          <w:ilvl w:val="0"/>
          <w:numId w:val="10"/>
        </w:numPr>
        <w:tabs>
          <w:tab w:val="num" w:pos="540"/>
        </w:tabs>
        <w:autoSpaceDE w:val="0"/>
        <w:autoSpaceDN w:val="0"/>
        <w:adjustRightInd w:val="0"/>
        <w:spacing w:after="0"/>
        <w:ind w:left="142" w:right="-23" w:hanging="710"/>
        <w:jc w:val="both"/>
        <w:rPr>
          <w:rFonts w:cstheme="minorHAnsi"/>
          <w:sz w:val="24"/>
          <w:szCs w:val="24"/>
        </w:rPr>
      </w:pPr>
      <w:r w:rsidRPr="007E627C">
        <w:rPr>
          <w:rFonts w:cstheme="minorHAnsi"/>
          <w:sz w:val="24"/>
          <w:szCs w:val="24"/>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Túsla and the Department if requested.  </w:t>
      </w:r>
    </w:p>
    <w:p w:rsidR="00204CEF" w:rsidRPr="0019351C" w:rsidRDefault="00204CEF" w:rsidP="0057597C">
      <w:pPr>
        <w:ind w:left="142" w:right="-23" w:hanging="710"/>
        <w:contextualSpacing/>
        <w:jc w:val="both"/>
        <w:rPr>
          <w:rFonts w:cstheme="minorHAnsi"/>
          <w:sz w:val="16"/>
          <w:szCs w:val="16"/>
        </w:rPr>
      </w:pPr>
    </w:p>
    <w:p w:rsidR="00204CEF" w:rsidRDefault="00204CEF" w:rsidP="0019351C">
      <w:pPr>
        <w:numPr>
          <w:ilvl w:val="0"/>
          <w:numId w:val="10"/>
        </w:numPr>
        <w:spacing w:after="360" w:line="240" w:lineRule="auto"/>
        <w:ind w:left="142" w:right="-23" w:hanging="709"/>
        <w:contextualSpacing/>
        <w:jc w:val="both"/>
        <w:rPr>
          <w:rFonts w:cstheme="minorHAnsi"/>
          <w:sz w:val="24"/>
          <w:szCs w:val="24"/>
        </w:rPr>
      </w:pPr>
      <w:r w:rsidRPr="00204CEF">
        <w:rPr>
          <w:rFonts w:cstheme="minorHAnsi"/>
          <w:sz w:val="24"/>
          <w:szCs w:val="24"/>
        </w:rPr>
        <w:t>This Child Safeguarding Statement will be reviewed annually or as soon as practicable after there has been a material change in any matter to which this statement refers.</w:t>
      </w:r>
    </w:p>
    <w:p w:rsidR="0019351C" w:rsidRPr="00204CEF" w:rsidRDefault="0019351C" w:rsidP="0019351C">
      <w:pPr>
        <w:spacing w:after="360" w:line="240" w:lineRule="auto"/>
        <w:ind w:right="-23"/>
        <w:contextualSpacing/>
        <w:jc w:val="both"/>
        <w:rPr>
          <w:rFonts w:cstheme="minorHAnsi"/>
          <w:sz w:val="24"/>
          <w:szCs w:val="24"/>
        </w:rPr>
      </w:pPr>
    </w:p>
    <w:p w:rsidR="00204CEF" w:rsidRPr="0019351C" w:rsidRDefault="00BA1540" w:rsidP="0019351C">
      <w:pPr>
        <w:tabs>
          <w:tab w:val="left" w:pos="-426"/>
        </w:tabs>
        <w:spacing w:before="240"/>
        <w:ind w:left="-426" w:right="-23" w:hanging="141"/>
        <w:jc w:val="both"/>
        <w:rPr>
          <w:rFonts w:cstheme="minorHAnsi"/>
          <w:b/>
          <w:sz w:val="24"/>
          <w:szCs w:val="24"/>
        </w:rPr>
      </w:pPr>
      <w:r w:rsidRPr="0019351C">
        <w:rPr>
          <w:rFonts w:cstheme="minorHAnsi"/>
          <w:b/>
          <w:sz w:val="24"/>
          <w:szCs w:val="24"/>
        </w:rPr>
        <w:t xml:space="preserve">   </w:t>
      </w:r>
      <w:r w:rsidR="00204CEF" w:rsidRPr="0019351C">
        <w:rPr>
          <w:rFonts w:cstheme="minorHAnsi"/>
          <w:b/>
          <w:sz w:val="24"/>
          <w:szCs w:val="24"/>
        </w:rPr>
        <w:t xml:space="preserve">This Child Safeguarding Statement was adopted by the Board of Management on </w:t>
      </w:r>
      <w:r w:rsidRPr="0019351C">
        <w:rPr>
          <w:rFonts w:cstheme="minorHAnsi"/>
          <w:b/>
          <w:sz w:val="24"/>
          <w:szCs w:val="24"/>
        </w:rPr>
        <w:t>March</w:t>
      </w:r>
      <w:r w:rsidR="00DA1F32">
        <w:rPr>
          <w:rFonts w:cstheme="minorHAnsi"/>
          <w:b/>
          <w:sz w:val="24"/>
          <w:szCs w:val="24"/>
        </w:rPr>
        <w:t xml:space="preserve"> </w:t>
      </w:r>
      <w:r w:rsidRPr="0019351C">
        <w:rPr>
          <w:rFonts w:cstheme="minorHAnsi"/>
          <w:b/>
          <w:sz w:val="24"/>
          <w:szCs w:val="24"/>
        </w:rPr>
        <w:t>2</w:t>
      </w:r>
      <w:r w:rsidR="00DA1F32">
        <w:rPr>
          <w:rFonts w:cstheme="minorHAnsi"/>
          <w:b/>
          <w:sz w:val="24"/>
          <w:szCs w:val="24"/>
        </w:rPr>
        <w:t>1</w:t>
      </w:r>
      <w:proofErr w:type="gramStart"/>
      <w:r w:rsidR="00DA1F32" w:rsidRPr="00DA1F32">
        <w:rPr>
          <w:rFonts w:cstheme="minorHAnsi"/>
          <w:b/>
          <w:sz w:val="24"/>
          <w:szCs w:val="24"/>
          <w:vertAlign w:val="superscript"/>
        </w:rPr>
        <w:t>st</w:t>
      </w:r>
      <w:r w:rsidR="00DA1F32">
        <w:rPr>
          <w:rFonts w:cstheme="minorHAnsi"/>
          <w:b/>
          <w:sz w:val="24"/>
          <w:szCs w:val="24"/>
        </w:rPr>
        <w:t xml:space="preserve"> </w:t>
      </w:r>
      <w:r w:rsidR="00301A11">
        <w:rPr>
          <w:rFonts w:cstheme="minorHAnsi"/>
          <w:b/>
          <w:sz w:val="24"/>
          <w:szCs w:val="24"/>
        </w:rPr>
        <w:t xml:space="preserve"> </w:t>
      </w:r>
      <w:r w:rsidR="00204CEF" w:rsidRPr="0019351C">
        <w:rPr>
          <w:rFonts w:cstheme="minorHAnsi"/>
          <w:b/>
          <w:sz w:val="24"/>
          <w:szCs w:val="24"/>
        </w:rPr>
        <w:t>2018</w:t>
      </w:r>
      <w:proofErr w:type="gramEnd"/>
      <w:r w:rsidR="00204CEF" w:rsidRPr="0019351C">
        <w:rPr>
          <w:rFonts w:cstheme="minorHAnsi"/>
          <w:b/>
          <w:sz w:val="24"/>
          <w:szCs w:val="24"/>
        </w:rPr>
        <w:t>.</w:t>
      </w:r>
    </w:p>
    <w:p w:rsidR="00204CEF" w:rsidRPr="00204CEF" w:rsidRDefault="00204CEF" w:rsidP="00204CEF">
      <w:pPr>
        <w:tabs>
          <w:tab w:val="left" w:pos="-426"/>
        </w:tabs>
        <w:autoSpaceDE w:val="0"/>
        <w:autoSpaceDN w:val="0"/>
        <w:adjustRightInd w:val="0"/>
        <w:ind w:left="-426" w:right="-23"/>
        <w:jc w:val="both"/>
        <w:rPr>
          <w:rFonts w:cstheme="minorHAnsi"/>
          <w:sz w:val="24"/>
          <w:szCs w:val="24"/>
        </w:rPr>
      </w:pPr>
      <w:r w:rsidRPr="00204CEF">
        <w:rPr>
          <w:rFonts w:cstheme="minorHAnsi"/>
          <w:sz w:val="24"/>
          <w:szCs w:val="24"/>
        </w:rPr>
        <w:t>Signed: _________________________</w:t>
      </w:r>
      <w:r w:rsidRPr="00204CEF">
        <w:rPr>
          <w:rFonts w:cstheme="minorHAnsi"/>
          <w:sz w:val="24"/>
          <w:szCs w:val="24"/>
        </w:rPr>
        <w:tab/>
      </w:r>
      <w:r w:rsidRPr="00204CEF">
        <w:rPr>
          <w:rFonts w:cstheme="minorHAnsi"/>
          <w:sz w:val="24"/>
          <w:szCs w:val="24"/>
        </w:rPr>
        <w:tab/>
        <w:t>Signed: _______________</w:t>
      </w:r>
      <w:r w:rsidR="00EF3A3E">
        <w:rPr>
          <w:rFonts w:cstheme="minorHAnsi"/>
          <w:sz w:val="24"/>
          <w:szCs w:val="24"/>
        </w:rPr>
        <w:t>_____</w:t>
      </w:r>
      <w:r w:rsidRPr="00204CEF">
        <w:rPr>
          <w:rFonts w:cstheme="minorHAnsi"/>
          <w:sz w:val="24"/>
          <w:szCs w:val="24"/>
        </w:rPr>
        <w:t>______</w:t>
      </w:r>
    </w:p>
    <w:p w:rsidR="0019351C" w:rsidRDefault="00204CEF" w:rsidP="007E627C">
      <w:pPr>
        <w:tabs>
          <w:tab w:val="left" w:pos="-426"/>
        </w:tabs>
        <w:autoSpaceDE w:val="0"/>
        <w:autoSpaceDN w:val="0"/>
        <w:adjustRightInd w:val="0"/>
        <w:ind w:left="-426" w:right="-23"/>
        <w:jc w:val="both"/>
        <w:rPr>
          <w:rFonts w:cstheme="minorHAnsi"/>
          <w:i/>
          <w:sz w:val="24"/>
          <w:szCs w:val="24"/>
        </w:rPr>
      </w:pPr>
      <w:r w:rsidRPr="007E627C">
        <w:rPr>
          <w:rFonts w:cstheme="minorHAnsi"/>
          <w:i/>
          <w:sz w:val="24"/>
          <w:szCs w:val="24"/>
        </w:rPr>
        <w:t>Chairperson of Board of Management</w:t>
      </w:r>
      <w:r w:rsidRPr="00204CEF">
        <w:rPr>
          <w:rFonts w:cstheme="minorHAnsi"/>
          <w:sz w:val="24"/>
          <w:szCs w:val="24"/>
        </w:rPr>
        <w:t xml:space="preserve"> </w:t>
      </w:r>
      <w:r w:rsidRPr="00204CEF">
        <w:rPr>
          <w:rFonts w:cstheme="minorHAnsi"/>
          <w:sz w:val="24"/>
          <w:szCs w:val="24"/>
        </w:rPr>
        <w:tab/>
      </w:r>
      <w:r w:rsidRPr="00204CEF">
        <w:rPr>
          <w:rFonts w:cstheme="minorHAnsi"/>
          <w:sz w:val="24"/>
          <w:szCs w:val="24"/>
        </w:rPr>
        <w:tab/>
      </w:r>
      <w:r w:rsidRPr="007E627C">
        <w:rPr>
          <w:rFonts w:cstheme="minorHAnsi"/>
          <w:i/>
          <w:sz w:val="24"/>
          <w:szCs w:val="24"/>
        </w:rPr>
        <w:t>Principal</w:t>
      </w:r>
    </w:p>
    <w:p w:rsidR="00204CEF" w:rsidRPr="00204CEF" w:rsidRDefault="00204CEF" w:rsidP="007E627C">
      <w:pPr>
        <w:tabs>
          <w:tab w:val="left" w:pos="-426"/>
        </w:tabs>
        <w:autoSpaceDE w:val="0"/>
        <w:autoSpaceDN w:val="0"/>
        <w:adjustRightInd w:val="0"/>
        <w:ind w:left="-426" w:right="-23"/>
        <w:jc w:val="both"/>
        <w:rPr>
          <w:rFonts w:cstheme="minorHAnsi"/>
          <w:sz w:val="24"/>
          <w:szCs w:val="24"/>
        </w:rPr>
      </w:pPr>
      <w:r w:rsidRPr="00204CEF">
        <w:rPr>
          <w:rFonts w:cstheme="minorHAnsi"/>
          <w:sz w:val="24"/>
          <w:szCs w:val="24"/>
        </w:rPr>
        <w:t xml:space="preserve">Date:     _________________ </w:t>
      </w:r>
      <w:r w:rsidRPr="00204CEF">
        <w:rPr>
          <w:rFonts w:cstheme="minorHAnsi"/>
          <w:sz w:val="24"/>
          <w:szCs w:val="24"/>
        </w:rPr>
        <w:tab/>
      </w:r>
      <w:r w:rsidRPr="00204CEF">
        <w:rPr>
          <w:rFonts w:cstheme="minorHAnsi"/>
          <w:sz w:val="24"/>
          <w:szCs w:val="24"/>
        </w:rPr>
        <w:tab/>
      </w:r>
      <w:r w:rsidR="00EF3A3E">
        <w:rPr>
          <w:rFonts w:cstheme="minorHAnsi"/>
          <w:sz w:val="24"/>
          <w:szCs w:val="24"/>
        </w:rPr>
        <w:t xml:space="preserve">             </w:t>
      </w:r>
      <w:r w:rsidRPr="00204CEF">
        <w:rPr>
          <w:rFonts w:cstheme="minorHAnsi"/>
          <w:sz w:val="24"/>
          <w:szCs w:val="24"/>
        </w:rPr>
        <w:t>Date:    ____________</w:t>
      </w:r>
      <w:r w:rsidR="00EF3A3E">
        <w:rPr>
          <w:rFonts w:cstheme="minorHAnsi"/>
          <w:sz w:val="24"/>
          <w:szCs w:val="24"/>
        </w:rPr>
        <w:t>___</w:t>
      </w:r>
      <w:r w:rsidRPr="00204CEF">
        <w:rPr>
          <w:rFonts w:cstheme="minorHAnsi"/>
          <w:sz w:val="24"/>
          <w:szCs w:val="24"/>
        </w:rPr>
        <w:t>______</w:t>
      </w:r>
      <w:r w:rsidRPr="00204CEF">
        <w:rPr>
          <w:rFonts w:cstheme="minorHAnsi"/>
          <w:sz w:val="24"/>
          <w:szCs w:val="24"/>
        </w:rPr>
        <w:softHyphen/>
      </w:r>
    </w:p>
    <w:p w:rsidR="000E43A8" w:rsidRDefault="000E43A8" w:rsidP="00204CEF">
      <w:pPr>
        <w:tabs>
          <w:tab w:val="left" w:pos="-426"/>
        </w:tabs>
        <w:ind w:left="-426" w:right="-23"/>
        <w:rPr>
          <w:rFonts w:cstheme="minorHAnsi"/>
          <w:sz w:val="24"/>
          <w:szCs w:val="24"/>
        </w:rPr>
        <w:sectPr w:rsidR="000E43A8" w:rsidSect="007E627C">
          <w:footerReference w:type="default" r:id="rId10"/>
          <w:pgSz w:w="11906" w:h="16838"/>
          <w:pgMar w:top="426" w:right="991" w:bottom="426" w:left="1440" w:header="708" w:footer="708" w:gutter="0"/>
          <w:cols w:space="708"/>
          <w:docGrid w:linePitch="360"/>
        </w:sectPr>
      </w:pPr>
    </w:p>
    <w:p w:rsidR="00F25C5F" w:rsidRDefault="00204CEF" w:rsidP="00317126">
      <w:pPr>
        <w:pStyle w:val="Heading1"/>
        <w:tabs>
          <w:tab w:val="left" w:pos="284"/>
        </w:tabs>
        <w:ind w:left="284" w:right="-23"/>
        <w:rPr>
          <w:rFonts w:asciiTheme="minorHAnsi" w:eastAsia="Times New Roman" w:hAnsiTheme="minorHAnsi" w:cstheme="minorHAnsi"/>
          <w:b/>
          <w:sz w:val="24"/>
          <w:szCs w:val="24"/>
          <w:lang w:val="en-GB" w:eastAsia="en-GB"/>
        </w:rPr>
      </w:pPr>
      <w:r w:rsidRPr="00204CEF">
        <w:rPr>
          <w:rFonts w:asciiTheme="minorHAnsi" w:eastAsia="Times New Roman" w:hAnsiTheme="minorHAnsi" w:cstheme="minorHAnsi"/>
          <w:b/>
          <w:sz w:val="24"/>
          <w:szCs w:val="24"/>
          <w:lang w:val="en-GB" w:eastAsia="en-GB"/>
        </w:rPr>
        <w:lastRenderedPageBreak/>
        <w:t>Child Safeguarding Risk Assessment</w:t>
      </w:r>
    </w:p>
    <w:p w:rsidR="00204CEF" w:rsidRPr="00204CEF" w:rsidRDefault="00204CEF" w:rsidP="00317126">
      <w:pPr>
        <w:pStyle w:val="Heading1"/>
        <w:tabs>
          <w:tab w:val="left" w:pos="284"/>
        </w:tabs>
        <w:ind w:left="284" w:right="-23"/>
        <w:rPr>
          <w:rFonts w:asciiTheme="minorHAnsi" w:eastAsia="Times New Roman" w:hAnsiTheme="minorHAnsi" w:cstheme="minorHAnsi"/>
          <w:b/>
          <w:sz w:val="24"/>
          <w:szCs w:val="24"/>
          <w:lang w:val="en-GB" w:eastAsia="en-GB"/>
        </w:rPr>
      </w:pPr>
      <w:r w:rsidRPr="00204CEF">
        <w:rPr>
          <w:rFonts w:asciiTheme="minorHAnsi" w:eastAsia="Times New Roman" w:hAnsiTheme="minorHAnsi" w:cstheme="minorHAnsi"/>
          <w:b/>
          <w:sz w:val="24"/>
          <w:szCs w:val="24"/>
          <w:lang w:val="en-GB" w:eastAsia="en-GB"/>
        </w:rPr>
        <w:t>Written Assessment of Risk of S</w:t>
      </w:r>
      <w:r w:rsidR="00F25C5F">
        <w:rPr>
          <w:rFonts w:asciiTheme="minorHAnsi" w:eastAsia="Times New Roman" w:hAnsiTheme="minorHAnsi" w:cstheme="minorHAnsi"/>
          <w:b/>
          <w:sz w:val="24"/>
          <w:szCs w:val="24"/>
          <w:lang w:val="en-GB" w:eastAsia="en-GB"/>
        </w:rPr>
        <w:t>coil Naomh Iósaf, Baltinglass</w:t>
      </w:r>
    </w:p>
    <w:p w:rsidR="00F25C5F" w:rsidRDefault="00204CEF" w:rsidP="00317126">
      <w:pPr>
        <w:tabs>
          <w:tab w:val="left" w:pos="284"/>
        </w:tabs>
        <w:spacing w:after="0" w:line="240" w:lineRule="auto"/>
        <w:ind w:left="284" w:right="-23"/>
        <w:rPr>
          <w:rFonts w:cstheme="minorHAnsi"/>
          <w:sz w:val="24"/>
          <w:szCs w:val="24"/>
        </w:rPr>
      </w:pPr>
      <w:r w:rsidRPr="00204CEF">
        <w:rPr>
          <w:rFonts w:cstheme="minorHAnsi"/>
          <w:sz w:val="24"/>
          <w:szCs w:val="24"/>
        </w:rPr>
        <w:t>In accordance with section 11 of the Children First Act 2015 and with the requirement of Chapter 8 of</w:t>
      </w:r>
      <w:r w:rsidRPr="00204CEF">
        <w:rPr>
          <w:rFonts w:cstheme="minorHAnsi"/>
          <w:sz w:val="24"/>
          <w:szCs w:val="24"/>
          <w:shd w:val="clear" w:color="auto" w:fill="D9D9D9" w:themeFill="background1" w:themeFillShade="D9"/>
        </w:rPr>
        <w:t xml:space="preserve"> </w:t>
      </w:r>
      <w:r w:rsidRPr="00204CEF">
        <w:rPr>
          <w:rFonts w:cstheme="minorHAnsi"/>
          <w:sz w:val="24"/>
          <w:szCs w:val="24"/>
        </w:rPr>
        <w:t xml:space="preserve">the </w:t>
      </w:r>
      <w:r w:rsidRPr="00204CEF">
        <w:rPr>
          <w:rFonts w:cstheme="minorHAnsi"/>
          <w:i/>
          <w:sz w:val="24"/>
          <w:szCs w:val="24"/>
        </w:rPr>
        <w:t>Child Protection Procedures for Primary and Post-Primary Schools 2017</w:t>
      </w:r>
      <w:r w:rsidRPr="00204CEF">
        <w:rPr>
          <w:rFonts w:cstheme="minorHAnsi"/>
          <w:sz w:val="24"/>
          <w:szCs w:val="24"/>
        </w:rPr>
        <w:t>, the following is the Written Risk Assessment of S</w:t>
      </w:r>
      <w:r w:rsidR="00F25C5F">
        <w:rPr>
          <w:rFonts w:cstheme="minorHAnsi"/>
          <w:sz w:val="24"/>
          <w:szCs w:val="24"/>
        </w:rPr>
        <w:t>coil Naomh Iósaf</w:t>
      </w:r>
      <w:r w:rsidR="000F452B">
        <w:rPr>
          <w:rFonts w:cstheme="minorHAnsi"/>
          <w:sz w:val="24"/>
          <w:szCs w:val="24"/>
        </w:rPr>
        <w:t xml:space="preserve">. Please note that the list of school activities/risks of harm </w:t>
      </w:r>
      <w:r w:rsidR="00FA6633">
        <w:rPr>
          <w:rFonts w:cstheme="minorHAnsi"/>
          <w:sz w:val="24"/>
          <w:szCs w:val="24"/>
        </w:rPr>
        <w:t xml:space="preserve">listed below, </w:t>
      </w:r>
      <w:r w:rsidR="000F452B">
        <w:rPr>
          <w:rFonts w:cstheme="minorHAnsi"/>
          <w:sz w:val="24"/>
          <w:szCs w:val="24"/>
        </w:rPr>
        <w:t>are not an exhaustive list, are not ranked, and will be reviewed and amended (if required) on a yearly basis. The Risk Assessment represents the best efforts of the Board of Management and Staff</w:t>
      </w:r>
      <w:r w:rsidR="00FA6633">
        <w:rPr>
          <w:rFonts w:cstheme="minorHAnsi"/>
          <w:sz w:val="24"/>
          <w:szCs w:val="24"/>
        </w:rPr>
        <w:t xml:space="preserve"> in March 2018</w:t>
      </w:r>
      <w:r w:rsidR="000F452B">
        <w:rPr>
          <w:rFonts w:cstheme="minorHAnsi"/>
          <w:sz w:val="24"/>
          <w:szCs w:val="24"/>
        </w:rPr>
        <w:t xml:space="preserve"> to ensure children are safeguarded in Scoil Naomh Iósaf.</w:t>
      </w:r>
    </w:p>
    <w:p w:rsidR="00F25C5F" w:rsidRDefault="00F25C5F" w:rsidP="00317126">
      <w:pPr>
        <w:tabs>
          <w:tab w:val="left" w:pos="284"/>
        </w:tabs>
        <w:spacing w:after="0" w:line="240" w:lineRule="auto"/>
        <w:ind w:left="284" w:right="-23"/>
        <w:rPr>
          <w:rFonts w:cstheme="minorHAnsi"/>
          <w:sz w:val="24"/>
          <w:szCs w:val="24"/>
        </w:rPr>
      </w:pPr>
    </w:p>
    <w:tbl>
      <w:tblPr>
        <w:tblStyle w:val="TableGrid"/>
        <w:tblW w:w="15451" w:type="dxa"/>
        <w:tblInd w:w="250" w:type="dxa"/>
        <w:tblLook w:val="04A0" w:firstRow="1" w:lastRow="0" w:firstColumn="1" w:lastColumn="0" w:noHBand="0" w:noVBand="1"/>
      </w:tblPr>
      <w:tblGrid>
        <w:gridCol w:w="3402"/>
        <w:gridCol w:w="5387"/>
        <w:gridCol w:w="6662"/>
      </w:tblGrid>
      <w:tr w:rsidR="00F25C5F" w:rsidTr="00FA34E3">
        <w:tc>
          <w:tcPr>
            <w:tcW w:w="3402" w:type="dxa"/>
            <w:shd w:val="clear" w:color="auto" w:fill="FFFF00"/>
          </w:tcPr>
          <w:p w:rsidR="00F25C5F" w:rsidRPr="00036A51" w:rsidRDefault="00F25C5F" w:rsidP="00036A51">
            <w:pPr>
              <w:tabs>
                <w:tab w:val="left" w:pos="-426"/>
              </w:tabs>
              <w:ind w:right="-23"/>
              <w:jc w:val="center"/>
              <w:rPr>
                <w:rFonts w:cstheme="minorHAnsi"/>
                <w:b/>
                <w:sz w:val="24"/>
                <w:szCs w:val="24"/>
              </w:rPr>
            </w:pPr>
            <w:r w:rsidRPr="00036A51">
              <w:rPr>
                <w:rFonts w:cstheme="minorHAnsi"/>
                <w:b/>
                <w:sz w:val="24"/>
                <w:szCs w:val="24"/>
              </w:rPr>
              <w:t>List of School Activities</w:t>
            </w:r>
          </w:p>
        </w:tc>
        <w:tc>
          <w:tcPr>
            <w:tcW w:w="5387" w:type="dxa"/>
            <w:shd w:val="clear" w:color="auto" w:fill="FFFF00"/>
          </w:tcPr>
          <w:p w:rsidR="00F25C5F" w:rsidRPr="00036A51" w:rsidRDefault="00F25C5F" w:rsidP="00036A51">
            <w:pPr>
              <w:tabs>
                <w:tab w:val="left" w:pos="-426"/>
              </w:tabs>
              <w:ind w:right="-23"/>
              <w:jc w:val="center"/>
              <w:rPr>
                <w:rFonts w:cstheme="minorHAnsi"/>
                <w:b/>
                <w:sz w:val="24"/>
                <w:szCs w:val="24"/>
              </w:rPr>
            </w:pPr>
            <w:r w:rsidRPr="00036A51">
              <w:rPr>
                <w:rFonts w:cstheme="minorHAnsi"/>
                <w:b/>
                <w:sz w:val="24"/>
                <w:szCs w:val="24"/>
              </w:rPr>
              <w:t>Risk of Harm in Respect of this Activity</w:t>
            </w:r>
          </w:p>
        </w:tc>
        <w:tc>
          <w:tcPr>
            <w:tcW w:w="6662" w:type="dxa"/>
            <w:shd w:val="clear" w:color="auto" w:fill="FFFF00"/>
          </w:tcPr>
          <w:p w:rsidR="00F25C5F" w:rsidRPr="00036A51" w:rsidRDefault="00F25C5F" w:rsidP="00036A51">
            <w:pPr>
              <w:tabs>
                <w:tab w:val="left" w:pos="-426"/>
              </w:tabs>
              <w:ind w:right="-23"/>
              <w:jc w:val="center"/>
              <w:rPr>
                <w:rFonts w:cstheme="minorHAnsi"/>
                <w:b/>
                <w:sz w:val="24"/>
                <w:szCs w:val="24"/>
              </w:rPr>
            </w:pPr>
            <w:r w:rsidRPr="00036A51">
              <w:rPr>
                <w:rFonts w:cstheme="minorHAnsi"/>
                <w:b/>
                <w:sz w:val="24"/>
                <w:szCs w:val="24"/>
              </w:rPr>
              <w:t>Procedures to Address the Risks of Harm</w:t>
            </w:r>
          </w:p>
        </w:tc>
      </w:tr>
      <w:tr w:rsidR="00F25C5F" w:rsidTr="00FA34E3">
        <w:tc>
          <w:tcPr>
            <w:tcW w:w="3402" w:type="dxa"/>
          </w:tcPr>
          <w:p w:rsidR="00F25C5F" w:rsidRDefault="00B95920" w:rsidP="00204CEF">
            <w:pPr>
              <w:tabs>
                <w:tab w:val="left" w:pos="-426"/>
              </w:tabs>
              <w:ind w:right="-23"/>
              <w:rPr>
                <w:rFonts w:cstheme="minorHAnsi"/>
                <w:sz w:val="24"/>
                <w:szCs w:val="24"/>
              </w:rPr>
            </w:pPr>
            <w:r>
              <w:rPr>
                <w:rFonts w:cstheme="minorHAnsi"/>
                <w:sz w:val="24"/>
                <w:szCs w:val="24"/>
              </w:rPr>
              <w:t>Opening/Closing Times</w:t>
            </w:r>
          </w:p>
        </w:tc>
        <w:tc>
          <w:tcPr>
            <w:tcW w:w="5387" w:type="dxa"/>
          </w:tcPr>
          <w:p w:rsidR="00F25C5F" w:rsidRDefault="00B95920" w:rsidP="00204CEF">
            <w:pPr>
              <w:tabs>
                <w:tab w:val="left" w:pos="-426"/>
              </w:tabs>
              <w:ind w:right="-23"/>
              <w:rPr>
                <w:rFonts w:cstheme="minorHAnsi"/>
                <w:sz w:val="24"/>
                <w:szCs w:val="24"/>
              </w:rPr>
            </w:pPr>
            <w:r>
              <w:rPr>
                <w:rFonts w:cstheme="minorHAnsi"/>
                <w:sz w:val="24"/>
                <w:szCs w:val="24"/>
              </w:rPr>
              <w:t>Access to pupils by strangers or other adults.</w:t>
            </w:r>
          </w:p>
          <w:p w:rsidR="005D2E8E" w:rsidRDefault="005D2E8E" w:rsidP="00204CEF">
            <w:pPr>
              <w:tabs>
                <w:tab w:val="left" w:pos="-426"/>
              </w:tabs>
              <w:ind w:right="-23"/>
              <w:rPr>
                <w:rFonts w:cstheme="minorHAnsi"/>
                <w:sz w:val="24"/>
                <w:szCs w:val="24"/>
              </w:rPr>
            </w:pPr>
            <w:r>
              <w:rPr>
                <w:rFonts w:cstheme="minorHAnsi"/>
                <w:sz w:val="24"/>
                <w:szCs w:val="24"/>
              </w:rPr>
              <w:t>Pupil leaving premises by themselves or with other pupils.</w:t>
            </w:r>
          </w:p>
          <w:p w:rsidR="00A87027" w:rsidRDefault="00A87027" w:rsidP="00204CEF">
            <w:pPr>
              <w:tabs>
                <w:tab w:val="left" w:pos="-426"/>
              </w:tabs>
              <w:ind w:right="-23"/>
              <w:rPr>
                <w:rFonts w:cstheme="minorHAnsi"/>
                <w:sz w:val="24"/>
                <w:szCs w:val="24"/>
              </w:rPr>
            </w:pPr>
          </w:p>
          <w:p w:rsidR="0058489E" w:rsidRDefault="0058489E" w:rsidP="00204CEF">
            <w:pPr>
              <w:tabs>
                <w:tab w:val="left" w:pos="-426"/>
              </w:tabs>
              <w:ind w:right="-23"/>
              <w:rPr>
                <w:rFonts w:cstheme="minorHAnsi"/>
                <w:sz w:val="24"/>
                <w:szCs w:val="24"/>
              </w:rPr>
            </w:pPr>
          </w:p>
        </w:tc>
        <w:tc>
          <w:tcPr>
            <w:tcW w:w="6662" w:type="dxa"/>
          </w:tcPr>
          <w:p w:rsidR="00F25C5F" w:rsidRDefault="00B95920" w:rsidP="00204CEF">
            <w:pPr>
              <w:tabs>
                <w:tab w:val="left" w:pos="-426"/>
              </w:tabs>
              <w:ind w:right="-23"/>
              <w:rPr>
                <w:rFonts w:cstheme="minorHAnsi"/>
                <w:sz w:val="24"/>
                <w:szCs w:val="24"/>
              </w:rPr>
            </w:pPr>
            <w:r>
              <w:rPr>
                <w:rFonts w:cstheme="minorHAnsi"/>
                <w:sz w:val="24"/>
                <w:szCs w:val="24"/>
              </w:rPr>
              <w:t>Parents informed each term that pupils should not be on the premises before 8.50.</w:t>
            </w:r>
          </w:p>
          <w:p w:rsidR="00B95920" w:rsidRDefault="00B95920" w:rsidP="00204CEF">
            <w:pPr>
              <w:tabs>
                <w:tab w:val="left" w:pos="-426"/>
              </w:tabs>
              <w:ind w:right="-23"/>
              <w:rPr>
                <w:rFonts w:cstheme="minorHAnsi"/>
                <w:sz w:val="24"/>
                <w:szCs w:val="24"/>
              </w:rPr>
            </w:pPr>
            <w:r>
              <w:rPr>
                <w:rFonts w:cstheme="minorHAnsi"/>
                <w:sz w:val="24"/>
                <w:szCs w:val="24"/>
              </w:rPr>
              <w:t>Shutters open at 8.5</w:t>
            </w:r>
            <w:r w:rsidR="00F61CBF">
              <w:rPr>
                <w:rFonts w:cstheme="minorHAnsi"/>
                <w:sz w:val="24"/>
                <w:szCs w:val="24"/>
              </w:rPr>
              <w:t>4</w:t>
            </w:r>
            <w:r>
              <w:rPr>
                <w:rFonts w:cstheme="minorHAnsi"/>
                <w:sz w:val="24"/>
                <w:szCs w:val="24"/>
              </w:rPr>
              <w:t xml:space="preserve"> and </w:t>
            </w:r>
            <w:r w:rsidR="00DF721A">
              <w:rPr>
                <w:rFonts w:cstheme="minorHAnsi"/>
                <w:sz w:val="24"/>
                <w:szCs w:val="24"/>
              </w:rPr>
              <w:t>pupils</w:t>
            </w:r>
            <w:r w:rsidR="005D2E8E">
              <w:rPr>
                <w:rFonts w:cstheme="minorHAnsi"/>
                <w:sz w:val="24"/>
                <w:szCs w:val="24"/>
              </w:rPr>
              <w:t xml:space="preserve"> from third to sixth classes</w:t>
            </w:r>
            <w:r w:rsidR="00DF721A">
              <w:rPr>
                <w:rFonts w:cstheme="minorHAnsi"/>
                <w:sz w:val="24"/>
                <w:szCs w:val="24"/>
              </w:rPr>
              <w:t xml:space="preserve"> are supervised on the Junior Yard.</w:t>
            </w:r>
          </w:p>
          <w:p w:rsidR="00DF721A" w:rsidRDefault="00DF721A" w:rsidP="00204CEF">
            <w:pPr>
              <w:tabs>
                <w:tab w:val="left" w:pos="-426"/>
              </w:tabs>
              <w:ind w:right="-23"/>
              <w:rPr>
                <w:rFonts w:cstheme="minorHAnsi"/>
                <w:sz w:val="24"/>
                <w:szCs w:val="24"/>
              </w:rPr>
            </w:pPr>
            <w:r>
              <w:rPr>
                <w:rFonts w:cstheme="minorHAnsi"/>
                <w:sz w:val="24"/>
                <w:szCs w:val="24"/>
              </w:rPr>
              <w:t>SNA supervision from 8.5</w:t>
            </w:r>
            <w:r w:rsidR="00F61CBF">
              <w:rPr>
                <w:rFonts w:cstheme="minorHAnsi"/>
                <w:sz w:val="24"/>
                <w:szCs w:val="24"/>
              </w:rPr>
              <w:t>4</w:t>
            </w:r>
          </w:p>
          <w:p w:rsidR="00DF721A" w:rsidRDefault="00DF721A" w:rsidP="00204CEF">
            <w:pPr>
              <w:tabs>
                <w:tab w:val="left" w:pos="-426"/>
              </w:tabs>
              <w:ind w:right="-23"/>
              <w:rPr>
                <w:rFonts w:cstheme="minorHAnsi"/>
                <w:sz w:val="24"/>
                <w:szCs w:val="24"/>
              </w:rPr>
            </w:pPr>
            <w:r>
              <w:rPr>
                <w:rFonts w:cstheme="minorHAnsi"/>
                <w:sz w:val="24"/>
                <w:szCs w:val="24"/>
              </w:rPr>
              <w:t>Supervision by teachers as their class leaves the school at 2.40.</w:t>
            </w:r>
          </w:p>
          <w:p w:rsidR="005D2E8E" w:rsidRDefault="005D2E8E" w:rsidP="00204CEF">
            <w:pPr>
              <w:tabs>
                <w:tab w:val="left" w:pos="-426"/>
              </w:tabs>
              <w:ind w:right="-23"/>
              <w:rPr>
                <w:rFonts w:cstheme="minorHAnsi"/>
                <w:sz w:val="24"/>
                <w:szCs w:val="24"/>
              </w:rPr>
            </w:pPr>
            <w:r>
              <w:rPr>
                <w:rFonts w:cstheme="minorHAnsi"/>
                <w:sz w:val="24"/>
                <w:szCs w:val="24"/>
              </w:rPr>
              <w:t>After school supervision until all pupils have been collected by their parents.</w:t>
            </w:r>
          </w:p>
          <w:p w:rsidR="00667E74" w:rsidRDefault="00667E74" w:rsidP="00204CEF">
            <w:pPr>
              <w:tabs>
                <w:tab w:val="left" w:pos="-426"/>
              </w:tabs>
              <w:ind w:right="-23"/>
              <w:rPr>
                <w:rFonts w:cstheme="minorHAnsi"/>
                <w:sz w:val="24"/>
                <w:szCs w:val="24"/>
              </w:rPr>
            </w:pPr>
            <w:r>
              <w:rPr>
                <w:rFonts w:cstheme="minorHAnsi"/>
                <w:sz w:val="24"/>
                <w:szCs w:val="24"/>
              </w:rPr>
              <w:t xml:space="preserve">All </w:t>
            </w:r>
            <w:r w:rsidR="00541AB7">
              <w:rPr>
                <w:rFonts w:cstheme="minorHAnsi"/>
                <w:sz w:val="24"/>
                <w:szCs w:val="24"/>
              </w:rPr>
              <w:t>visitors, including parents,</w:t>
            </w:r>
            <w:r>
              <w:rPr>
                <w:rFonts w:cstheme="minorHAnsi"/>
                <w:sz w:val="24"/>
                <w:szCs w:val="24"/>
              </w:rPr>
              <w:t xml:space="preserve"> must report to the office before access to the school.</w:t>
            </w:r>
          </w:p>
          <w:p w:rsidR="00667E74" w:rsidRDefault="00667E74" w:rsidP="00204CEF">
            <w:pPr>
              <w:tabs>
                <w:tab w:val="left" w:pos="-426"/>
              </w:tabs>
              <w:ind w:right="-23"/>
              <w:rPr>
                <w:rFonts w:cstheme="minorHAnsi"/>
                <w:sz w:val="24"/>
                <w:szCs w:val="24"/>
              </w:rPr>
            </w:pPr>
            <w:r>
              <w:rPr>
                <w:rFonts w:cstheme="minorHAnsi"/>
                <w:sz w:val="24"/>
                <w:szCs w:val="24"/>
              </w:rPr>
              <w:t>A</w:t>
            </w:r>
            <w:r w:rsidR="00541AB7">
              <w:rPr>
                <w:rFonts w:cstheme="minorHAnsi"/>
                <w:sz w:val="24"/>
                <w:szCs w:val="24"/>
              </w:rPr>
              <w:t xml:space="preserve">n appointment must be made to talk to a teacher/Principal </w:t>
            </w:r>
          </w:p>
        </w:tc>
      </w:tr>
      <w:tr w:rsidR="00F25C5F" w:rsidTr="00FA34E3">
        <w:tc>
          <w:tcPr>
            <w:tcW w:w="3402" w:type="dxa"/>
          </w:tcPr>
          <w:p w:rsidR="00F25C5F" w:rsidRDefault="00DF721A" w:rsidP="00204CEF">
            <w:pPr>
              <w:tabs>
                <w:tab w:val="left" w:pos="-426"/>
              </w:tabs>
              <w:ind w:right="-23"/>
              <w:rPr>
                <w:rFonts w:cstheme="minorHAnsi"/>
                <w:sz w:val="24"/>
                <w:szCs w:val="24"/>
              </w:rPr>
            </w:pPr>
            <w:r>
              <w:rPr>
                <w:rFonts w:cstheme="minorHAnsi"/>
                <w:sz w:val="24"/>
                <w:szCs w:val="24"/>
              </w:rPr>
              <w:t>Break Times</w:t>
            </w:r>
          </w:p>
        </w:tc>
        <w:tc>
          <w:tcPr>
            <w:tcW w:w="5387" w:type="dxa"/>
          </w:tcPr>
          <w:p w:rsidR="00F25C5F" w:rsidRDefault="00DF721A" w:rsidP="00204CEF">
            <w:pPr>
              <w:tabs>
                <w:tab w:val="left" w:pos="-426"/>
              </w:tabs>
              <w:ind w:right="-23"/>
              <w:rPr>
                <w:rFonts w:cstheme="minorHAnsi"/>
                <w:sz w:val="24"/>
                <w:szCs w:val="24"/>
              </w:rPr>
            </w:pPr>
            <w:r>
              <w:rPr>
                <w:rFonts w:cstheme="minorHAnsi"/>
                <w:sz w:val="24"/>
                <w:szCs w:val="24"/>
              </w:rPr>
              <w:t>Risk of harm</w:t>
            </w:r>
            <w:r w:rsidR="006C550B">
              <w:rPr>
                <w:rFonts w:cstheme="minorHAnsi"/>
                <w:sz w:val="24"/>
                <w:szCs w:val="24"/>
              </w:rPr>
              <w:t xml:space="preserve"> due to </w:t>
            </w:r>
            <w:r>
              <w:rPr>
                <w:rFonts w:cstheme="minorHAnsi"/>
                <w:sz w:val="24"/>
                <w:szCs w:val="24"/>
              </w:rPr>
              <w:t>bullying</w:t>
            </w:r>
            <w:r w:rsidR="00541AB7">
              <w:rPr>
                <w:rFonts w:cstheme="minorHAnsi"/>
                <w:sz w:val="24"/>
                <w:szCs w:val="24"/>
              </w:rPr>
              <w:t xml:space="preserve"> or rough play</w:t>
            </w:r>
            <w:r>
              <w:rPr>
                <w:rFonts w:cstheme="minorHAnsi"/>
                <w:sz w:val="24"/>
                <w:szCs w:val="24"/>
              </w:rPr>
              <w:t xml:space="preserve"> from other pupils.</w:t>
            </w:r>
          </w:p>
          <w:p w:rsidR="009A226B" w:rsidRDefault="009A226B" w:rsidP="00204CEF">
            <w:pPr>
              <w:tabs>
                <w:tab w:val="left" w:pos="-426"/>
              </w:tabs>
              <w:ind w:right="-23"/>
              <w:rPr>
                <w:rFonts w:cstheme="minorHAnsi"/>
                <w:sz w:val="24"/>
                <w:szCs w:val="24"/>
              </w:rPr>
            </w:pPr>
            <w:r>
              <w:rPr>
                <w:rFonts w:cstheme="minorHAnsi"/>
                <w:sz w:val="24"/>
                <w:szCs w:val="24"/>
              </w:rPr>
              <w:t>Children leaving the yard without permission.</w:t>
            </w:r>
          </w:p>
          <w:p w:rsidR="00667E74" w:rsidRDefault="00667E74" w:rsidP="00204CEF">
            <w:pPr>
              <w:tabs>
                <w:tab w:val="left" w:pos="-426"/>
              </w:tabs>
              <w:ind w:right="-23"/>
              <w:rPr>
                <w:rFonts w:cstheme="minorHAnsi"/>
                <w:sz w:val="24"/>
                <w:szCs w:val="24"/>
              </w:rPr>
            </w:pPr>
            <w:r>
              <w:rPr>
                <w:rFonts w:cstheme="minorHAnsi"/>
                <w:sz w:val="24"/>
                <w:szCs w:val="24"/>
              </w:rPr>
              <w:t>Child entering building unsupervised.</w:t>
            </w:r>
          </w:p>
          <w:p w:rsidR="00667E74" w:rsidRDefault="00667E74" w:rsidP="00204CEF">
            <w:pPr>
              <w:tabs>
                <w:tab w:val="left" w:pos="-426"/>
              </w:tabs>
              <w:ind w:right="-23"/>
              <w:rPr>
                <w:rFonts w:cstheme="minorHAnsi"/>
                <w:sz w:val="24"/>
                <w:szCs w:val="24"/>
              </w:rPr>
            </w:pPr>
            <w:r>
              <w:rPr>
                <w:rFonts w:cstheme="minorHAnsi"/>
                <w:sz w:val="24"/>
                <w:szCs w:val="24"/>
              </w:rPr>
              <w:t>Parents coming to collect child/ren from yard without informing teacher and without signing out.</w:t>
            </w:r>
          </w:p>
          <w:p w:rsidR="00667E74" w:rsidRDefault="00667E74" w:rsidP="00204CEF">
            <w:pPr>
              <w:tabs>
                <w:tab w:val="left" w:pos="-426"/>
              </w:tabs>
              <w:ind w:right="-23"/>
              <w:rPr>
                <w:rFonts w:cstheme="minorHAnsi"/>
                <w:sz w:val="24"/>
                <w:szCs w:val="24"/>
              </w:rPr>
            </w:pPr>
          </w:p>
          <w:p w:rsidR="005D2E8E" w:rsidRDefault="005D2E8E" w:rsidP="00204CEF">
            <w:pPr>
              <w:tabs>
                <w:tab w:val="left" w:pos="-426"/>
              </w:tabs>
              <w:ind w:right="-23"/>
              <w:rPr>
                <w:rFonts w:cstheme="minorHAnsi"/>
                <w:sz w:val="24"/>
                <w:szCs w:val="24"/>
              </w:rPr>
            </w:pPr>
          </w:p>
          <w:p w:rsidR="00D00767" w:rsidRDefault="00D00767" w:rsidP="00204CEF">
            <w:pPr>
              <w:tabs>
                <w:tab w:val="left" w:pos="-426"/>
              </w:tabs>
              <w:ind w:right="-23"/>
              <w:rPr>
                <w:rFonts w:cstheme="minorHAnsi"/>
                <w:sz w:val="24"/>
                <w:szCs w:val="24"/>
              </w:rPr>
            </w:pPr>
          </w:p>
          <w:p w:rsidR="00D00767" w:rsidRDefault="00D00767" w:rsidP="00204CEF">
            <w:pPr>
              <w:tabs>
                <w:tab w:val="left" w:pos="-426"/>
              </w:tabs>
              <w:ind w:right="-23"/>
              <w:rPr>
                <w:rFonts w:cstheme="minorHAnsi"/>
                <w:sz w:val="24"/>
                <w:szCs w:val="24"/>
              </w:rPr>
            </w:pPr>
          </w:p>
        </w:tc>
        <w:tc>
          <w:tcPr>
            <w:tcW w:w="6662" w:type="dxa"/>
          </w:tcPr>
          <w:p w:rsidR="00667E74" w:rsidRDefault="00667E74" w:rsidP="00204CEF">
            <w:pPr>
              <w:tabs>
                <w:tab w:val="left" w:pos="-426"/>
              </w:tabs>
              <w:ind w:right="-23"/>
              <w:rPr>
                <w:rFonts w:cstheme="minorHAnsi"/>
                <w:sz w:val="24"/>
                <w:szCs w:val="24"/>
              </w:rPr>
            </w:pPr>
            <w:r>
              <w:rPr>
                <w:rFonts w:cstheme="minorHAnsi"/>
                <w:sz w:val="24"/>
                <w:szCs w:val="24"/>
              </w:rPr>
              <w:t>Supervision policy implemented.</w:t>
            </w:r>
          </w:p>
          <w:p w:rsidR="00F25C5F" w:rsidRDefault="00DF721A" w:rsidP="00204CEF">
            <w:pPr>
              <w:tabs>
                <w:tab w:val="left" w:pos="-426"/>
              </w:tabs>
              <w:ind w:right="-23"/>
              <w:rPr>
                <w:rFonts w:cstheme="minorHAnsi"/>
                <w:sz w:val="24"/>
                <w:szCs w:val="24"/>
              </w:rPr>
            </w:pPr>
            <w:r>
              <w:rPr>
                <w:rFonts w:cstheme="minorHAnsi"/>
                <w:sz w:val="24"/>
                <w:szCs w:val="24"/>
              </w:rPr>
              <w:t>Adequate supervision by teachers and SNAs at breaktimes.</w:t>
            </w:r>
          </w:p>
          <w:p w:rsidR="009A226B" w:rsidRDefault="009A226B" w:rsidP="00204CEF">
            <w:pPr>
              <w:tabs>
                <w:tab w:val="left" w:pos="-426"/>
              </w:tabs>
              <w:ind w:right="-23"/>
              <w:rPr>
                <w:rFonts w:cstheme="minorHAnsi"/>
                <w:sz w:val="24"/>
                <w:szCs w:val="24"/>
              </w:rPr>
            </w:pPr>
            <w:r>
              <w:rPr>
                <w:rFonts w:cstheme="minorHAnsi"/>
                <w:sz w:val="24"/>
                <w:szCs w:val="24"/>
              </w:rPr>
              <w:t>Children aware/reminded of break time rules and policy.</w:t>
            </w:r>
          </w:p>
          <w:p w:rsidR="00DF721A" w:rsidRDefault="00DF721A" w:rsidP="00204CEF">
            <w:pPr>
              <w:tabs>
                <w:tab w:val="left" w:pos="-426"/>
              </w:tabs>
              <w:ind w:right="-23"/>
              <w:rPr>
                <w:rFonts w:cstheme="minorHAnsi"/>
                <w:sz w:val="24"/>
                <w:szCs w:val="24"/>
              </w:rPr>
            </w:pPr>
            <w:r>
              <w:rPr>
                <w:rFonts w:cstheme="minorHAnsi"/>
                <w:sz w:val="24"/>
                <w:szCs w:val="24"/>
              </w:rPr>
              <w:t>Code of Behaviour and Anti-Bullying Policies enforced.</w:t>
            </w:r>
          </w:p>
          <w:p w:rsidR="005D2E8E" w:rsidRDefault="005D2E8E" w:rsidP="00204CEF">
            <w:pPr>
              <w:tabs>
                <w:tab w:val="left" w:pos="-426"/>
              </w:tabs>
              <w:ind w:right="-23"/>
              <w:rPr>
                <w:rFonts w:cstheme="minorHAnsi"/>
                <w:sz w:val="24"/>
                <w:szCs w:val="24"/>
              </w:rPr>
            </w:pPr>
            <w:r>
              <w:rPr>
                <w:rFonts w:cstheme="minorHAnsi"/>
                <w:sz w:val="24"/>
                <w:szCs w:val="24"/>
              </w:rPr>
              <w:t xml:space="preserve">Children </w:t>
            </w:r>
            <w:r w:rsidR="009A226B">
              <w:rPr>
                <w:rFonts w:cstheme="minorHAnsi"/>
                <w:sz w:val="24"/>
                <w:szCs w:val="24"/>
              </w:rPr>
              <w:t xml:space="preserve">made </w:t>
            </w:r>
            <w:r>
              <w:rPr>
                <w:rFonts w:cstheme="minorHAnsi"/>
                <w:sz w:val="24"/>
                <w:szCs w:val="24"/>
              </w:rPr>
              <w:t>aware of play areas and boundaries</w:t>
            </w:r>
            <w:r w:rsidR="009A226B">
              <w:rPr>
                <w:rFonts w:cstheme="minorHAnsi"/>
                <w:sz w:val="24"/>
                <w:szCs w:val="24"/>
              </w:rPr>
              <w:t>.</w:t>
            </w:r>
          </w:p>
          <w:p w:rsidR="00667E74" w:rsidRDefault="00667E74" w:rsidP="00204CEF">
            <w:pPr>
              <w:tabs>
                <w:tab w:val="left" w:pos="-426"/>
              </w:tabs>
              <w:ind w:right="-23"/>
              <w:rPr>
                <w:rFonts w:cstheme="minorHAnsi"/>
                <w:sz w:val="24"/>
                <w:szCs w:val="24"/>
              </w:rPr>
            </w:pPr>
            <w:r>
              <w:rPr>
                <w:rFonts w:cstheme="minorHAnsi"/>
                <w:sz w:val="24"/>
                <w:szCs w:val="24"/>
              </w:rPr>
              <w:t>Parents must sign out in the office when they collect a child before the official school closure time and must inform the child’s teacher or the secretary that they are collecting the child.</w:t>
            </w:r>
          </w:p>
          <w:p w:rsidR="00667E74" w:rsidRDefault="00667E74" w:rsidP="00204CEF">
            <w:pPr>
              <w:tabs>
                <w:tab w:val="left" w:pos="-426"/>
              </w:tabs>
              <w:ind w:right="-23"/>
              <w:rPr>
                <w:rFonts w:cstheme="minorHAnsi"/>
                <w:sz w:val="24"/>
                <w:szCs w:val="24"/>
              </w:rPr>
            </w:pPr>
            <w:r>
              <w:rPr>
                <w:rFonts w:cstheme="minorHAnsi"/>
                <w:sz w:val="24"/>
                <w:szCs w:val="24"/>
              </w:rPr>
              <w:t>Pupils not permitted to enter the school unaccompanied at break times.</w:t>
            </w:r>
          </w:p>
          <w:p w:rsidR="00D00767" w:rsidRDefault="00667E74" w:rsidP="00204CEF">
            <w:pPr>
              <w:tabs>
                <w:tab w:val="left" w:pos="-426"/>
              </w:tabs>
              <w:ind w:right="-23"/>
              <w:rPr>
                <w:rFonts w:cstheme="minorHAnsi"/>
                <w:sz w:val="24"/>
                <w:szCs w:val="24"/>
              </w:rPr>
            </w:pPr>
            <w:r>
              <w:rPr>
                <w:rFonts w:cstheme="minorHAnsi"/>
                <w:sz w:val="24"/>
                <w:szCs w:val="24"/>
              </w:rPr>
              <w:t>Sixth class pupil volunteers support pupils on the junior yard.</w:t>
            </w:r>
          </w:p>
        </w:tc>
      </w:tr>
      <w:tr w:rsidR="00F25C5F" w:rsidTr="00FA34E3">
        <w:tc>
          <w:tcPr>
            <w:tcW w:w="3402" w:type="dxa"/>
          </w:tcPr>
          <w:p w:rsidR="00F25C5F" w:rsidRDefault="00DF721A" w:rsidP="00204CEF">
            <w:pPr>
              <w:tabs>
                <w:tab w:val="left" w:pos="-426"/>
              </w:tabs>
              <w:ind w:right="-23"/>
              <w:rPr>
                <w:rFonts w:cstheme="minorHAnsi"/>
                <w:sz w:val="24"/>
                <w:szCs w:val="24"/>
              </w:rPr>
            </w:pPr>
            <w:r>
              <w:rPr>
                <w:rFonts w:cstheme="minorHAnsi"/>
                <w:sz w:val="24"/>
                <w:szCs w:val="24"/>
              </w:rPr>
              <w:t>Visiting Tutors/Coaches</w:t>
            </w:r>
          </w:p>
        </w:tc>
        <w:tc>
          <w:tcPr>
            <w:tcW w:w="5387" w:type="dxa"/>
          </w:tcPr>
          <w:p w:rsidR="00DF721A" w:rsidRDefault="00DF721A" w:rsidP="00204CEF">
            <w:pPr>
              <w:tabs>
                <w:tab w:val="left" w:pos="-426"/>
              </w:tabs>
              <w:ind w:right="-23"/>
              <w:rPr>
                <w:rFonts w:cstheme="minorHAnsi"/>
                <w:sz w:val="24"/>
                <w:szCs w:val="24"/>
              </w:rPr>
            </w:pPr>
            <w:r>
              <w:rPr>
                <w:rFonts w:cstheme="minorHAnsi"/>
                <w:sz w:val="24"/>
                <w:szCs w:val="24"/>
              </w:rPr>
              <w:t>Tutors behaving inappropriately.</w:t>
            </w:r>
          </w:p>
          <w:p w:rsidR="00F25C5F" w:rsidRDefault="00DF721A" w:rsidP="00204CEF">
            <w:pPr>
              <w:tabs>
                <w:tab w:val="left" w:pos="-426"/>
              </w:tabs>
              <w:ind w:right="-23"/>
              <w:rPr>
                <w:rFonts w:cstheme="minorHAnsi"/>
                <w:sz w:val="24"/>
                <w:szCs w:val="24"/>
              </w:rPr>
            </w:pPr>
            <w:r>
              <w:rPr>
                <w:rFonts w:cstheme="minorHAnsi"/>
                <w:sz w:val="24"/>
                <w:szCs w:val="24"/>
              </w:rPr>
              <w:t>Tutors lacking awareness of child safety issues.</w:t>
            </w:r>
          </w:p>
          <w:p w:rsidR="00D00767" w:rsidRDefault="006C550B" w:rsidP="00204CEF">
            <w:pPr>
              <w:tabs>
                <w:tab w:val="left" w:pos="-426"/>
              </w:tabs>
              <w:ind w:right="-23"/>
              <w:rPr>
                <w:rFonts w:cstheme="minorHAnsi"/>
                <w:sz w:val="24"/>
                <w:szCs w:val="24"/>
              </w:rPr>
            </w:pPr>
            <w:r>
              <w:rPr>
                <w:rFonts w:cstheme="minorHAnsi"/>
                <w:sz w:val="24"/>
                <w:szCs w:val="24"/>
              </w:rPr>
              <w:t>Risk of harm due to inappropriate communications between</w:t>
            </w:r>
            <w:r w:rsidR="00FA34E3">
              <w:rPr>
                <w:rFonts w:cstheme="minorHAnsi"/>
                <w:sz w:val="24"/>
                <w:szCs w:val="24"/>
              </w:rPr>
              <w:t xml:space="preserve"> a</w:t>
            </w:r>
            <w:r>
              <w:rPr>
                <w:rFonts w:cstheme="minorHAnsi"/>
                <w:sz w:val="24"/>
                <w:szCs w:val="24"/>
              </w:rPr>
              <w:t xml:space="preserve"> child and another child or adult. </w:t>
            </w:r>
          </w:p>
        </w:tc>
        <w:tc>
          <w:tcPr>
            <w:tcW w:w="6662" w:type="dxa"/>
          </w:tcPr>
          <w:p w:rsidR="00F25C5F" w:rsidRDefault="00DF721A" w:rsidP="00204CEF">
            <w:pPr>
              <w:tabs>
                <w:tab w:val="left" w:pos="-426"/>
              </w:tabs>
              <w:ind w:right="-23"/>
              <w:rPr>
                <w:rFonts w:cstheme="minorHAnsi"/>
                <w:sz w:val="24"/>
                <w:szCs w:val="24"/>
              </w:rPr>
            </w:pPr>
            <w:r>
              <w:rPr>
                <w:rFonts w:cstheme="minorHAnsi"/>
                <w:sz w:val="24"/>
                <w:szCs w:val="24"/>
              </w:rPr>
              <w:t>All tutors Garda Vetted and provided with Safeguarding Policy</w:t>
            </w:r>
          </w:p>
          <w:p w:rsidR="00DF721A" w:rsidRDefault="00DF721A" w:rsidP="00204CEF">
            <w:pPr>
              <w:tabs>
                <w:tab w:val="left" w:pos="-426"/>
              </w:tabs>
              <w:ind w:right="-23"/>
              <w:rPr>
                <w:rFonts w:cstheme="minorHAnsi"/>
                <w:sz w:val="24"/>
                <w:szCs w:val="24"/>
              </w:rPr>
            </w:pPr>
            <w:r>
              <w:rPr>
                <w:rFonts w:cstheme="minorHAnsi"/>
                <w:sz w:val="24"/>
                <w:szCs w:val="24"/>
              </w:rPr>
              <w:t>Glass Panels in doors.</w:t>
            </w:r>
          </w:p>
          <w:p w:rsidR="009A226B" w:rsidRDefault="009A226B" w:rsidP="00204CEF">
            <w:pPr>
              <w:tabs>
                <w:tab w:val="left" w:pos="-426"/>
              </w:tabs>
              <w:ind w:right="-23"/>
              <w:rPr>
                <w:rFonts w:cstheme="minorHAnsi"/>
                <w:sz w:val="24"/>
                <w:szCs w:val="24"/>
              </w:rPr>
            </w:pPr>
            <w:r>
              <w:rPr>
                <w:rFonts w:cstheme="minorHAnsi"/>
                <w:sz w:val="24"/>
                <w:szCs w:val="24"/>
              </w:rPr>
              <w:t>Adequate supervision by class teacher during school hours.</w:t>
            </w:r>
          </w:p>
          <w:p w:rsidR="00541AB7" w:rsidRDefault="00541AB7" w:rsidP="00204CEF">
            <w:pPr>
              <w:tabs>
                <w:tab w:val="left" w:pos="-426"/>
              </w:tabs>
              <w:ind w:right="-23"/>
              <w:rPr>
                <w:rFonts w:cstheme="minorHAnsi"/>
                <w:sz w:val="24"/>
                <w:szCs w:val="24"/>
              </w:rPr>
            </w:pPr>
            <w:r>
              <w:rPr>
                <w:rFonts w:cstheme="minorHAnsi"/>
                <w:sz w:val="24"/>
                <w:szCs w:val="24"/>
              </w:rPr>
              <w:t>Child Safeguarding Statement give</w:t>
            </w:r>
            <w:r w:rsidR="00E13360">
              <w:rPr>
                <w:rFonts w:cstheme="minorHAnsi"/>
                <w:sz w:val="24"/>
                <w:szCs w:val="24"/>
              </w:rPr>
              <w:t>n</w:t>
            </w:r>
            <w:r>
              <w:rPr>
                <w:rFonts w:cstheme="minorHAnsi"/>
                <w:sz w:val="24"/>
                <w:szCs w:val="24"/>
              </w:rPr>
              <w:t xml:space="preserve"> to visiting coaches/tutors</w:t>
            </w:r>
          </w:p>
        </w:tc>
      </w:tr>
      <w:tr w:rsidR="00F25C5F" w:rsidTr="00FA34E3">
        <w:tc>
          <w:tcPr>
            <w:tcW w:w="3402" w:type="dxa"/>
          </w:tcPr>
          <w:p w:rsidR="00F25C5F" w:rsidRDefault="00DF721A" w:rsidP="00204CEF">
            <w:pPr>
              <w:tabs>
                <w:tab w:val="left" w:pos="-426"/>
              </w:tabs>
              <w:ind w:right="-23"/>
              <w:rPr>
                <w:rFonts w:cstheme="minorHAnsi"/>
                <w:sz w:val="24"/>
                <w:szCs w:val="24"/>
              </w:rPr>
            </w:pPr>
            <w:r>
              <w:rPr>
                <w:rFonts w:cstheme="minorHAnsi"/>
                <w:sz w:val="24"/>
                <w:szCs w:val="24"/>
              </w:rPr>
              <w:lastRenderedPageBreak/>
              <w:t>School Tours/Outings</w:t>
            </w:r>
            <w:r w:rsidR="00C612D8">
              <w:rPr>
                <w:rFonts w:cstheme="minorHAnsi"/>
                <w:sz w:val="24"/>
                <w:szCs w:val="24"/>
              </w:rPr>
              <w:t>/Sporting Events</w:t>
            </w:r>
          </w:p>
        </w:tc>
        <w:tc>
          <w:tcPr>
            <w:tcW w:w="5387" w:type="dxa"/>
          </w:tcPr>
          <w:p w:rsidR="00DF721A" w:rsidRDefault="00DF721A" w:rsidP="00541AB7">
            <w:pPr>
              <w:tabs>
                <w:tab w:val="left" w:pos="-426"/>
              </w:tabs>
              <w:ind w:right="-23"/>
              <w:rPr>
                <w:rFonts w:cstheme="minorHAnsi"/>
                <w:sz w:val="24"/>
                <w:szCs w:val="24"/>
              </w:rPr>
            </w:pPr>
            <w:r>
              <w:rPr>
                <w:rFonts w:cstheme="minorHAnsi"/>
                <w:sz w:val="24"/>
                <w:szCs w:val="24"/>
              </w:rPr>
              <w:t>Dangers posed by unfamiliar environment.</w:t>
            </w:r>
          </w:p>
          <w:p w:rsidR="006C550B" w:rsidRDefault="006C550B" w:rsidP="00541AB7">
            <w:pPr>
              <w:tabs>
                <w:tab w:val="left" w:pos="-426"/>
              </w:tabs>
              <w:ind w:right="-23"/>
              <w:rPr>
                <w:rFonts w:cstheme="minorHAnsi"/>
                <w:sz w:val="24"/>
                <w:szCs w:val="24"/>
              </w:rPr>
            </w:pPr>
            <w:r>
              <w:rPr>
                <w:rFonts w:cstheme="minorHAnsi"/>
                <w:sz w:val="24"/>
                <w:szCs w:val="24"/>
              </w:rPr>
              <w:t>Risk of harm by a member of staff of another organisation/member of the public.</w:t>
            </w:r>
          </w:p>
          <w:p w:rsidR="00541AB7" w:rsidRDefault="00541AB7" w:rsidP="00541AB7">
            <w:pPr>
              <w:tabs>
                <w:tab w:val="left" w:pos="-426"/>
              </w:tabs>
              <w:ind w:right="-23"/>
              <w:rPr>
                <w:rFonts w:cstheme="minorHAnsi"/>
                <w:sz w:val="24"/>
                <w:szCs w:val="24"/>
              </w:rPr>
            </w:pPr>
            <w:r>
              <w:rPr>
                <w:rFonts w:cstheme="minorHAnsi"/>
                <w:sz w:val="24"/>
                <w:szCs w:val="24"/>
              </w:rPr>
              <w:t>Separation from group.</w:t>
            </w:r>
          </w:p>
          <w:p w:rsidR="00D00767" w:rsidRDefault="00C612D8" w:rsidP="00541AB7">
            <w:pPr>
              <w:tabs>
                <w:tab w:val="left" w:pos="-426"/>
              </w:tabs>
              <w:ind w:right="-23"/>
              <w:rPr>
                <w:rFonts w:cstheme="minorHAnsi"/>
                <w:sz w:val="24"/>
                <w:szCs w:val="24"/>
              </w:rPr>
            </w:pPr>
            <w:r>
              <w:rPr>
                <w:rFonts w:cstheme="minorHAnsi"/>
                <w:sz w:val="24"/>
                <w:szCs w:val="24"/>
              </w:rPr>
              <w:t>Interaction with older pupils when visiting second level schools.</w:t>
            </w:r>
          </w:p>
          <w:p w:rsidR="00541AB7" w:rsidRDefault="00541AB7" w:rsidP="00541AB7">
            <w:pPr>
              <w:tabs>
                <w:tab w:val="left" w:pos="-426"/>
              </w:tabs>
              <w:ind w:right="-23"/>
              <w:rPr>
                <w:rFonts w:cstheme="minorHAnsi"/>
                <w:sz w:val="24"/>
                <w:szCs w:val="24"/>
              </w:rPr>
            </w:pPr>
            <w:r>
              <w:rPr>
                <w:rFonts w:cstheme="minorHAnsi"/>
                <w:sz w:val="24"/>
                <w:szCs w:val="24"/>
              </w:rPr>
              <w:t>Photographs being taken of children</w:t>
            </w:r>
          </w:p>
        </w:tc>
        <w:tc>
          <w:tcPr>
            <w:tcW w:w="6662" w:type="dxa"/>
          </w:tcPr>
          <w:p w:rsidR="00F25C5F" w:rsidRDefault="00DF721A" w:rsidP="00204CEF">
            <w:pPr>
              <w:tabs>
                <w:tab w:val="left" w:pos="-426"/>
              </w:tabs>
              <w:ind w:right="-23"/>
              <w:rPr>
                <w:rFonts w:cstheme="minorHAnsi"/>
                <w:sz w:val="24"/>
                <w:szCs w:val="24"/>
              </w:rPr>
            </w:pPr>
            <w:r>
              <w:rPr>
                <w:rFonts w:cstheme="minorHAnsi"/>
                <w:sz w:val="24"/>
                <w:szCs w:val="24"/>
              </w:rPr>
              <w:t>Adequate supervision</w:t>
            </w:r>
            <w:r w:rsidR="006C550B">
              <w:rPr>
                <w:rFonts w:cstheme="minorHAnsi"/>
                <w:sz w:val="24"/>
                <w:szCs w:val="24"/>
              </w:rPr>
              <w:t xml:space="preserve"> by staff</w:t>
            </w:r>
            <w:r>
              <w:rPr>
                <w:rFonts w:cstheme="minorHAnsi"/>
                <w:sz w:val="24"/>
                <w:szCs w:val="24"/>
              </w:rPr>
              <w:t>.</w:t>
            </w:r>
          </w:p>
          <w:p w:rsidR="00DF721A" w:rsidRDefault="00DF721A" w:rsidP="00204CEF">
            <w:pPr>
              <w:tabs>
                <w:tab w:val="left" w:pos="-426"/>
              </w:tabs>
              <w:ind w:right="-23"/>
              <w:rPr>
                <w:rFonts w:cstheme="minorHAnsi"/>
                <w:sz w:val="24"/>
                <w:szCs w:val="24"/>
              </w:rPr>
            </w:pPr>
            <w:r>
              <w:rPr>
                <w:rFonts w:cstheme="minorHAnsi"/>
                <w:sz w:val="24"/>
                <w:szCs w:val="24"/>
              </w:rPr>
              <w:t>Planning and Preparation of outings.</w:t>
            </w:r>
          </w:p>
          <w:p w:rsidR="00DF721A" w:rsidRDefault="00DF721A" w:rsidP="00204CEF">
            <w:pPr>
              <w:tabs>
                <w:tab w:val="left" w:pos="-426"/>
              </w:tabs>
              <w:ind w:right="-23"/>
              <w:rPr>
                <w:rFonts w:cstheme="minorHAnsi"/>
                <w:sz w:val="24"/>
                <w:szCs w:val="24"/>
              </w:rPr>
            </w:pPr>
            <w:r>
              <w:rPr>
                <w:rFonts w:cstheme="minorHAnsi"/>
                <w:sz w:val="24"/>
                <w:szCs w:val="24"/>
              </w:rPr>
              <w:t>No mobile phones allowed.</w:t>
            </w:r>
          </w:p>
          <w:p w:rsidR="00DF721A" w:rsidRDefault="00DF721A" w:rsidP="00204CEF">
            <w:pPr>
              <w:tabs>
                <w:tab w:val="left" w:pos="-426"/>
              </w:tabs>
              <w:ind w:right="-23"/>
              <w:rPr>
                <w:rFonts w:cstheme="minorHAnsi"/>
                <w:sz w:val="24"/>
                <w:szCs w:val="24"/>
              </w:rPr>
            </w:pPr>
            <w:r>
              <w:rPr>
                <w:rFonts w:cstheme="minorHAnsi"/>
                <w:sz w:val="24"/>
                <w:szCs w:val="24"/>
              </w:rPr>
              <w:t>School Tour Policy followed</w:t>
            </w:r>
          </w:p>
          <w:p w:rsidR="00C612D8" w:rsidRDefault="00C612D8" w:rsidP="00204CEF">
            <w:pPr>
              <w:tabs>
                <w:tab w:val="left" w:pos="-426"/>
              </w:tabs>
              <w:ind w:right="-23"/>
              <w:rPr>
                <w:rFonts w:cstheme="minorHAnsi"/>
                <w:sz w:val="24"/>
                <w:szCs w:val="24"/>
              </w:rPr>
            </w:pPr>
            <w:r>
              <w:rPr>
                <w:rFonts w:cstheme="minorHAnsi"/>
                <w:sz w:val="24"/>
                <w:szCs w:val="24"/>
              </w:rPr>
              <w:t>Supervised access to toilets.</w:t>
            </w:r>
          </w:p>
          <w:p w:rsidR="00541AB7" w:rsidRDefault="00541AB7" w:rsidP="00204CEF">
            <w:pPr>
              <w:tabs>
                <w:tab w:val="left" w:pos="-426"/>
              </w:tabs>
              <w:ind w:right="-23"/>
              <w:rPr>
                <w:rFonts w:cstheme="minorHAnsi"/>
                <w:sz w:val="24"/>
                <w:szCs w:val="24"/>
              </w:rPr>
            </w:pPr>
            <w:r>
              <w:rPr>
                <w:rFonts w:cstheme="minorHAnsi"/>
                <w:sz w:val="24"/>
                <w:szCs w:val="24"/>
              </w:rPr>
              <w:t>Class list</w:t>
            </w:r>
            <w:r w:rsidR="00E13360">
              <w:rPr>
                <w:rFonts w:cstheme="minorHAnsi"/>
                <w:sz w:val="24"/>
                <w:szCs w:val="24"/>
              </w:rPr>
              <w:t xml:space="preserve"> with/Aladdin access to </w:t>
            </w:r>
            <w:r>
              <w:rPr>
                <w:rFonts w:cstheme="minorHAnsi"/>
                <w:sz w:val="24"/>
                <w:szCs w:val="24"/>
              </w:rPr>
              <w:t>parent/guardian phone numbers.</w:t>
            </w:r>
          </w:p>
          <w:p w:rsidR="00541AB7" w:rsidRDefault="00541AB7" w:rsidP="00204CEF">
            <w:pPr>
              <w:tabs>
                <w:tab w:val="left" w:pos="-426"/>
              </w:tabs>
              <w:ind w:right="-23"/>
              <w:rPr>
                <w:rFonts w:cstheme="minorHAnsi"/>
                <w:sz w:val="24"/>
                <w:szCs w:val="24"/>
              </w:rPr>
            </w:pPr>
            <w:r>
              <w:rPr>
                <w:rFonts w:cstheme="minorHAnsi"/>
                <w:sz w:val="24"/>
                <w:szCs w:val="24"/>
              </w:rPr>
              <w:t>Pupils counted before and after all activities and when on the bus.</w:t>
            </w:r>
          </w:p>
          <w:p w:rsidR="00215965" w:rsidRDefault="00215965" w:rsidP="00204CEF">
            <w:pPr>
              <w:tabs>
                <w:tab w:val="left" w:pos="-426"/>
              </w:tabs>
              <w:ind w:right="-23"/>
              <w:rPr>
                <w:rFonts w:cstheme="minorHAnsi"/>
                <w:sz w:val="24"/>
                <w:szCs w:val="24"/>
              </w:rPr>
            </w:pPr>
            <w:r>
              <w:rPr>
                <w:rFonts w:cstheme="minorHAnsi"/>
                <w:sz w:val="24"/>
                <w:szCs w:val="24"/>
              </w:rPr>
              <w:t xml:space="preserve">All adults accompanying pupils on the bus must be Garda Vetted. In exceptional circumstances where a parent needs to accompany his/her child on the bus, he/she will sit with his/her own child only. </w:t>
            </w:r>
          </w:p>
        </w:tc>
      </w:tr>
      <w:tr w:rsidR="005101C5" w:rsidTr="00FA34E3">
        <w:tc>
          <w:tcPr>
            <w:tcW w:w="3402" w:type="dxa"/>
          </w:tcPr>
          <w:p w:rsidR="005101C5" w:rsidRDefault="005101C5" w:rsidP="00204CEF">
            <w:pPr>
              <w:tabs>
                <w:tab w:val="left" w:pos="-426"/>
              </w:tabs>
              <w:ind w:right="-23"/>
              <w:rPr>
                <w:rFonts w:cstheme="minorHAnsi"/>
                <w:sz w:val="24"/>
                <w:szCs w:val="24"/>
              </w:rPr>
            </w:pPr>
            <w:r>
              <w:rPr>
                <w:rFonts w:cstheme="minorHAnsi"/>
                <w:sz w:val="24"/>
                <w:szCs w:val="24"/>
              </w:rPr>
              <w:t>Administration of First Aid</w:t>
            </w:r>
          </w:p>
          <w:p w:rsidR="005101C5" w:rsidRDefault="005101C5" w:rsidP="00204CEF">
            <w:pPr>
              <w:tabs>
                <w:tab w:val="left" w:pos="-426"/>
              </w:tabs>
              <w:ind w:right="-23"/>
              <w:rPr>
                <w:rFonts w:cstheme="minorHAnsi"/>
                <w:sz w:val="24"/>
                <w:szCs w:val="24"/>
              </w:rPr>
            </w:pPr>
          </w:p>
        </w:tc>
        <w:tc>
          <w:tcPr>
            <w:tcW w:w="5387" w:type="dxa"/>
          </w:tcPr>
          <w:p w:rsidR="005101C5" w:rsidRDefault="00C612D8" w:rsidP="00204CEF">
            <w:pPr>
              <w:tabs>
                <w:tab w:val="left" w:pos="-426"/>
              </w:tabs>
              <w:ind w:right="-23"/>
              <w:rPr>
                <w:rFonts w:cstheme="minorHAnsi"/>
                <w:sz w:val="24"/>
                <w:szCs w:val="24"/>
              </w:rPr>
            </w:pPr>
            <w:r>
              <w:rPr>
                <w:rFonts w:cstheme="minorHAnsi"/>
                <w:sz w:val="24"/>
                <w:szCs w:val="24"/>
              </w:rPr>
              <w:t>Lack of appropriate training</w:t>
            </w:r>
            <w:r w:rsidR="00541AB7">
              <w:rPr>
                <w:rFonts w:cstheme="minorHAnsi"/>
                <w:sz w:val="24"/>
                <w:szCs w:val="24"/>
              </w:rPr>
              <w:t xml:space="preserve"> – not knowing what to do in a medical emergency.</w:t>
            </w:r>
          </w:p>
          <w:p w:rsidR="0064710A" w:rsidRDefault="00541AB7" w:rsidP="00204CEF">
            <w:pPr>
              <w:tabs>
                <w:tab w:val="left" w:pos="-426"/>
              </w:tabs>
              <w:ind w:right="-23"/>
              <w:rPr>
                <w:rFonts w:cstheme="minorHAnsi"/>
                <w:sz w:val="24"/>
                <w:szCs w:val="24"/>
              </w:rPr>
            </w:pPr>
            <w:r>
              <w:rPr>
                <w:rFonts w:cstheme="minorHAnsi"/>
                <w:sz w:val="24"/>
                <w:szCs w:val="24"/>
              </w:rPr>
              <w:t>Lack of First Aid Knowledge</w:t>
            </w:r>
            <w:r w:rsidR="0064710A">
              <w:rPr>
                <w:rFonts w:cstheme="minorHAnsi"/>
                <w:sz w:val="24"/>
                <w:szCs w:val="24"/>
              </w:rPr>
              <w:t>.</w:t>
            </w:r>
          </w:p>
          <w:p w:rsidR="00C612D8" w:rsidRDefault="00C612D8" w:rsidP="00204CEF">
            <w:pPr>
              <w:tabs>
                <w:tab w:val="left" w:pos="-426"/>
              </w:tabs>
              <w:ind w:right="-23"/>
              <w:rPr>
                <w:rFonts w:cstheme="minorHAnsi"/>
                <w:sz w:val="24"/>
                <w:szCs w:val="24"/>
              </w:rPr>
            </w:pPr>
            <w:r>
              <w:rPr>
                <w:rFonts w:cstheme="minorHAnsi"/>
                <w:sz w:val="24"/>
                <w:szCs w:val="24"/>
              </w:rPr>
              <w:t xml:space="preserve">Pupils who bring </w:t>
            </w:r>
            <w:r w:rsidR="00770178">
              <w:rPr>
                <w:rFonts w:cstheme="minorHAnsi"/>
                <w:sz w:val="24"/>
                <w:szCs w:val="24"/>
              </w:rPr>
              <w:t>medication to school without the awareness of teachers/BOM.</w:t>
            </w:r>
          </w:p>
          <w:p w:rsidR="00770178" w:rsidRDefault="00770178" w:rsidP="00204CEF">
            <w:pPr>
              <w:tabs>
                <w:tab w:val="left" w:pos="-426"/>
              </w:tabs>
              <w:ind w:right="-23"/>
              <w:rPr>
                <w:rFonts w:cstheme="minorHAnsi"/>
                <w:sz w:val="24"/>
                <w:szCs w:val="24"/>
              </w:rPr>
            </w:pPr>
            <w:r>
              <w:rPr>
                <w:rFonts w:cstheme="minorHAnsi"/>
                <w:sz w:val="24"/>
                <w:szCs w:val="24"/>
              </w:rPr>
              <w:t>School unable to contact parents/guardians</w:t>
            </w:r>
          </w:p>
          <w:p w:rsidR="00D00767" w:rsidRDefault="00D00767" w:rsidP="00204CEF">
            <w:pPr>
              <w:tabs>
                <w:tab w:val="left" w:pos="-426"/>
              </w:tabs>
              <w:ind w:right="-23"/>
              <w:rPr>
                <w:rFonts w:cstheme="minorHAnsi"/>
                <w:sz w:val="24"/>
                <w:szCs w:val="24"/>
              </w:rPr>
            </w:pPr>
          </w:p>
        </w:tc>
        <w:tc>
          <w:tcPr>
            <w:tcW w:w="6662" w:type="dxa"/>
          </w:tcPr>
          <w:p w:rsidR="005101C5" w:rsidRDefault="00C612D8" w:rsidP="00204CEF">
            <w:pPr>
              <w:tabs>
                <w:tab w:val="left" w:pos="-426"/>
              </w:tabs>
              <w:ind w:right="-23"/>
              <w:rPr>
                <w:rFonts w:cstheme="minorHAnsi"/>
                <w:sz w:val="24"/>
                <w:szCs w:val="24"/>
              </w:rPr>
            </w:pPr>
            <w:r>
              <w:rPr>
                <w:rFonts w:cstheme="minorHAnsi"/>
                <w:sz w:val="24"/>
                <w:szCs w:val="24"/>
              </w:rPr>
              <w:t>Parental responsibility to inform school/BOM of pupil illness/medication.</w:t>
            </w:r>
          </w:p>
          <w:p w:rsidR="00C612D8" w:rsidRDefault="00C612D8" w:rsidP="00204CEF">
            <w:pPr>
              <w:tabs>
                <w:tab w:val="left" w:pos="-426"/>
              </w:tabs>
              <w:ind w:right="-23"/>
              <w:rPr>
                <w:rFonts w:cstheme="minorHAnsi"/>
                <w:sz w:val="24"/>
                <w:szCs w:val="24"/>
              </w:rPr>
            </w:pPr>
            <w:r>
              <w:rPr>
                <w:rFonts w:cstheme="minorHAnsi"/>
                <w:sz w:val="24"/>
                <w:szCs w:val="24"/>
              </w:rPr>
              <w:t>Administration of Medicine Policy implemented.</w:t>
            </w:r>
          </w:p>
          <w:p w:rsidR="00770178" w:rsidRDefault="00770178" w:rsidP="00204CEF">
            <w:pPr>
              <w:tabs>
                <w:tab w:val="left" w:pos="-426"/>
              </w:tabs>
              <w:ind w:right="-23"/>
              <w:rPr>
                <w:rFonts w:cstheme="minorHAnsi"/>
                <w:sz w:val="24"/>
                <w:szCs w:val="24"/>
              </w:rPr>
            </w:pPr>
            <w:r>
              <w:rPr>
                <w:rFonts w:cstheme="minorHAnsi"/>
                <w:sz w:val="24"/>
                <w:szCs w:val="24"/>
              </w:rPr>
              <w:t>Parents aware that children are not permitted to have any medication in school without the awareness and permission of the school and Board of Management.</w:t>
            </w:r>
          </w:p>
          <w:p w:rsidR="00770178" w:rsidRDefault="00770178" w:rsidP="00204CEF">
            <w:pPr>
              <w:tabs>
                <w:tab w:val="left" w:pos="-426"/>
              </w:tabs>
              <w:ind w:right="-23"/>
              <w:rPr>
                <w:rFonts w:cstheme="minorHAnsi"/>
                <w:sz w:val="24"/>
                <w:szCs w:val="24"/>
              </w:rPr>
            </w:pPr>
            <w:r>
              <w:rPr>
                <w:rFonts w:cstheme="minorHAnsi"/>
                <w:sz w:val="24"/>
                <w:szCs w:val="24"/>
              </w:rPr>
              <w:t xml:space="preserve">Parents sign </w:t>
            </w:r>
            <w:r w:rsidR="00E13360">
              <w:rPr>
                <w:rFonts w:cstheme="minorHAnsi"/>
                <w:sz w:val="24"/>
                <w:szCs w:val="24"/>
              </w:rPr>
              <w:t>Administration of Medication and I</w:t>
            </w:r>
            <w:r>
              <w:rPr>
                <w:rFonts w:cstheme="minorHAnsi"/>
                <w:sz w:val="24"/>
                <w:szCs w:val="24"/>
              </w:rPr>
              <w:t>ndemnity forms where staff have been requested to administer medication.</w:t>
            </w:r>
          </w:p>
          <w:p w:rsidR="00770178" w:rsidRDefault="00770178" w:rsidP="00770178">
            <w:pPr>
              <w:tabs>
                <w:tab w:val="left" w:pos="-426"/>
              </w:tabs>
              <w:ind w:right="-23"/>
              <w:rPr>
                <w:rFonts w:cstheme="minorHAnsi"/>
                <w:sz w:val="24"/>
                <w:szCs w:val="24"/>
              </w:rPr>
            </w:pPr>
            <w:r>
              <w:rPr>
                <w:rFonts w:cstheme="minorHAnsi"/>
                <w:sz w:val="24"/>
                <w:szCs w:val="24"/>
              </w:rPr>
              <w:t>Appropriate staff training</w:t>
            </w:r>
            <w:r w:rsidR="0064710A">
              <w:rPr>
                <w:rFonts w:cstheme="minorHAnsi"/>
                <w:sz w:val="24"/>
                <w:szCs w:val="24"/>
              </w:rPr>
              <w:t xml:space="preserve"> in First Aid and </w:t>
            </w:r>
            <w:r w:rsidR="0058489E">
              <w:rPr>
                <w:rFonts w:cstheme="minorHAnsi"/>
                <w:sz w:val="24"/>
                <w:szCs w:val="24"/>
              </w:rPr>
              <w:t>Defibrillator</w:t>
            </w:r>
            <w:r w:rsidR="0064710A">
              <w:rPr>
                <w:rFonts w:cstheme="minorHAnsi"/>
                <w:sz w:val="24"/>
                <w:szCs w:val="24"/>
              </w:rPr>
              <w:t xml:space="preserve"> training.</w:t>
            </w:r>
          </w:p>
        </w:tc>
      </w:tr>
      <w:tr w:rsidR="00DF721A" w:rsidTr="00FA34E3">
        <w:tc>
          <w:tcPr>
            <w:tcW w:w="3402" w:type="dxa"/>
          </w:tcPr>
          <w:p w:rsidR="00DF721A" w:rsidRDefault="00DF721A" w:rsidP="00204CEF">
            <w:pPr>
              <w:tabs>
                <w:tab w:val="left" w:pos="-426"/>
              </w:tabs>
              <w:ind w:right="-23"/>
              <w:rPr>
                <w:rFonts w:cstheme="minorHAnsi"/>
                <w:sz w:val="24"/>
                <w:szCs w:val="24"/>
              </w:rPr>
            </w:pPr>
            <w:r>
              <w:rPr>
                <w:rFonts w:cstheme="minorHAnsi"/>
                <w:sz w:val="24"/>
                <w:szCs w:val="24"/>
              </w:rPr>
              <w:t>Swimming Lessons/Sports Lessons</w:t>
            </w:r>
            <w:r w:rsidR="00A24157">
              <w:rPr>
                <w:rFonts w:cstheme="minorHAnsi"/>
                <w:sz w:val="24"/>
                <w:szCs w:val="24"/>
              </w:rPr>
              <w:t>/GAA matches</w:t>
            </w:r>
          </w:p>
        </w:tc>
        <w:tc>
          <w:tcPr>
            <w:tcW w:w="5387" w:type="dxa"/>
          </w:tcPr>
          <w:p w:rsidR="00DF721A" w:rsidRDefault="00DF721A" w:rsidP="00204CEF">
            <w:pPr>
              <w:tabs>
                <w:tab w:val="left" w:pos="-426"/>
              </w:tabs>
              <w:ind w:right="-23"/>
              <w:rPr>
                <w:rFonts w:cstheme="minorHAnsi"/>
                <w:sz w:val="24"/>
                <w:szCs w:val="24"/>
              </w:rPr>
            </w:pPr>
            <w:r>
              <w:rPr>
                <w:rFonts w:cstheme="minorHAnsi"/>
                <w:sz w:val="24"/>
                <w:szCs w:val="24"/>
              </w:rPr>
              <w:t>Changing areas</w:t>
            </w:r>
          </w:p>
          <w:p w:rsidR="00DF721A" w:rsidRDefault="00DF721A" w:rsidP="00204CEF">
            <w:pPr>
              <w:tabs>
                <w:tab w:val="left" w:pos="-426"/>
              </w:tabs>
              <w:ind w:right="-23"/>
              <w:rPr>
                <w:rFonts w:cstheme="minorHAnsi"/>
                <w:sz w:val="24"/>
                <w:szCs w:val="24"/>
              </w:rPr>
            </w:pPr>
            <w:r>
              <w:rPr>
                <w:rFonts w:cstheme="minorHAnsi"/>
                <w:sz w:val="24"/>
                <w:szCs w:val="24"/>
              </w:rPr>
              <w:t>Access to pupils by strangers/other adults</w:t>
            </w:r>
          </w:p>
          <w:p w:rsidR="00D00767" w:rsidRDefault="00E02808" w:rsidP="00204CEF">
            <w:pPr>
              <w:tabs>
                <w:tab w:val="left" w:pos="-426"/>
              </w:tabs>
              <w:ind w:right="-23"/>
              <w:rPr>
                <w:rFonts w:cstheme="minorHAnsi"/>
                <w:sz w:val="24"/>
                <w:szCs w:val="24"/>
              </w:rPr>
            </w:pPr>
            <w:r>
              <w:rPr>
                <w:rFonts w:cstheme="minorHAnsi"/>
                <w:sz w:val="24"/>
                <w:szCs w:val="24"/>
              </w:rPr>
              <w:t>Risk of harm due to inappropriate relationship/communications between child and another child or adult.</w:t>
            </w:r>
          </w:p>
          <w:p w:rsidR="00D00767" w:rsidRDefault="00D00767" w:rsidP="00204CEF">
            <w:pPr>
              <w:tabs>
                <w:tab w:val="left" w:pos="-426"/>
              </w:tabs>
              <w:ind w:right="-23"/>
              <w:rPr>
                <w:rFonts w:cstheme="minorHAnsi"/>
                <w:sz w:val="24"/>
                <w:szCs w:val="24"/>
              </w:rPr>
            </w:pPr>
          </w:p>
        </w:tc>
        <w:tc>
          <w:tcPr>
            <w:tcW w:w="6662" w:type="dxa"/>
          </w:tcPr>
          <w:p w:rsidR="00DF721A" w:rsidRDefault="00DF721A" w:rsidP="00204CEF">
            <w:pPr>
              <w:tabs>
                <w:tab w:val="left" w:pos="-426"/>
              </w:tabs>
              <w:ind w:right="-23"/>
              <w:rPr>
                <w:rFonts w:cstheme="minorHAnsi"/>
                <w:sz w:val="24"/>
                <w:szCs w:val="24"/>
              </w:rPr>
            </w:pPr>
            <w:r>
              <w:rPr>
                <w:rFonts w:cstheme="minorHAnsi"/>
                <w:sz w:val="24"/>
                <w:szCs w:val="24"/>
              </w:rPr>
              <w:t>Supervision by teachers at all times</w:t>
            </w:r>
            <w:r w:rsidR="00A24157">
              <w:rPr>
                <w:rFonts w:cstheme="minorHAnsi"/>
                <w:sz w:val="24"/>
                <w:szCs w:val="24"/>
              </w:rPr>
              <w:t>.</w:t>
            </w:r>
          </w:p>
          <w:p w:rsidR="00DF721A" w:rsidRDefault="00DF721A" w:rsidP="00204CEF">
            <w:pPr>
              <w:tabs>
                <w:tab w:val="left" w:pos="-426"/>
              </w:tabs>
              <w:ind w:right="-23"/>
              <w:rPr>
                <w:rFonts w:cstheme="minorHAnsi"/>
                <w:sz w:val="24"/>
                <w:szCs w:val="24"/>
              </w:rPr>
            </w:pPr>
            <w:r>
              <w:rPr>
                <w:rFonts w:cstheme="minorHAnsi"/>
                <w:sz w:val="24"/>
                <w:szCs w:val="24"/>
              </w:rPr>
              <w:t xml:space="preserve">Trained lifeguards. </w:t>
            </w:r>
            <w:r w:rsidR="00A24157">
              <w:rPr>
                <w:rFonts w:cstheme="minorHAnsi"/>
                <w:sz w:val="24"/>
                <w:szCs w:val="24"/>
              </w:rPr>
              <w:t>Lifeguards instruct from side of pool.</w:t>
            </w:r>
          </w:p>
          <w:p w:rsidR="00A24157" w:rsidRDefault="00A24157" w:rsidP="00204CEF">
            <w:pPr>
              <w:tabs>
                <w:tab w:val="left" w:pos="-426"/>
              </w:tabs>
              <w:ind w:right="-23"/>
              <w:rPr>
                <w:rFonts w:cstheme="minorHAnsi"/>
                <w:sz w:val="24"/>
                <w:szCs w:val="24"/>
              </w:rPr>
            </w:pPr>
            <w:r>
              <w:rPr>
                <w:rFonts w:cstheme="minorHAnsi"/>
                <w:sz w:val="24"/>
                <w:szCs w:val="24"/>
              </w:rPr>
              <w:t xml:space="preserve">Changing rooms for boys/girls of </w:t>
            </w:r>
            <w:r w:rsidR="00E13360">
              <w:rPr>
                <w:rFonts w:cstheme="minorHAnsi"/>
                <w:sz w:val="24"/>
                <w:szCs w:val="24"/>
              </w:rPr>
              <w:t xml:space="preserve">Scoil Naomh Iósaf only. Changing rooms </w:t>
            </w:r>
            <w:r>
              <w:rPr>
                <w:rFonts w:cstheme="minorHAnsi"/>
                <w:sz w:val="24"/>
                <w:szCs w:val="24"/>
              </w:rPr>
              <w:t>supervised by a teacher/SNA</w:t>
            </w:r>
          </w:p>
          <w:p w:rsidR="009F3DD4" w:rsidRDefault="009F3DD4" w:rsidP="00204CEF">
            <w:pPr>
              <w:tabs>
                <w:tab w:val="left" w:pos="-426"/>
              </w:tabs>
              <w:ind w:right="-23"/>
              <w:rPr>
                <w:rFonts w:cstheme="minorHAnsi"/>
                <w:sz w:val="24"/>
                <w:szCs w:val="24"/>
              </w:rPr>
            </w:pPr>
            <w:r>
              <w:rPr>
                <w:rFonts w:cstheme="minorHAnsi"/>
                <w:sz w:val="24"/>
                <w:szCs w:val="24"/>
              </w:rPr>
              <w:t>All adults accompanying pupils on the bus must be Garda Vetted</w:t>
            </w:r>
            <w:r w:rsidR="00215965">
              <w:rPr>
                <w:rFonts w:cstheme="minorHAnsi"/>
                <w:sz w:val="24"/>
                <w:szCs w:val="24"/>
              </w:rPr>
              <w:t xml:space="preserve">. In exceptional circumstances where a parent needs to accompany his/her child on the bus, he/she will sit with his/her own child only. </w:t>
            </w:r>
          </w:p>
          <w:p w:rsidR="00E55795" w:rsidRDefault="00E55795" w:rsidP="00204CEF">
            <w:pPr>
              <w:tabs>
                <w:tab w:val="left" w:pos="-426"/>
              </w:tabs>
              <w:ind w:right="-23"/>
              <w:rPr>
                <w:rFonts w:cstheme="minorHAnsi"/>
                <w:sz w:val="24"/>
                <w:szCs w:val="24"/>
              </w:rPr>
            </w:pPr>
            <w:r>
              <w:rPr>
                <w:rFonts w:cstheme="minorHAnsi"/>
                <w:sz w:val="24"/>
                <w:szCs w:val="24"/>
              </w:rPr>
              <w:t>Parents not permitted to change/dress/attend to their child in the communal changing room.</w:t>
            </w:r>
          </w:p>
          <w:p w:rsidR="00E55795" w:rsidRDefault="00E55795" w:rsidP="00204CEF">
            <w:pPr>
              <w:tabs>
                <w:tab w:val="left" w:pos="-426"/>
              </w:tabs>
              <w:ind w:right="-23"/>
              <w:rPr>
                <w:rFonts w:cstheme="minorHAnsi"/>
                <w:sz w:val="24"/>
                <w:szCs w:val="24"/>
              </w:rPr>
            </w:pPr>
            <w:r>
              <w:rPr>
                <w:rFonts w:cstheme="minorHAnsi"/>
                <w:sz w:val="24"/>
                <w:szCs w:val="24"/>
              </w:rPr>
              <w:t>Parents may attend to their own child only, in one of the individual changing rooms.</w:t>
            </w:r>
          </w:p>
        </w:tc>
      </w:tr>
      <w:tr w:rsidR="00F25C5F" w:rsidTr="00FA34E3">
        <w:tc>
          <w:tcPr>
            <w:tcW w:w="3402" w:type="dxa"/>
          </w:tcPr>
          <w:p w:rsidR="00F25C5F" w:rsidRDefault="00A24157" w:rsidP="00204CEF">
            <w:pPr>
              <w:tabs>
                <w:tab w:val="left" w:pos="-426"/>
              </w:tabs>
              <w:ind w:right="-23"/>
              <w:rPr>
                <w:rFonts w:cstheme="minorHAnsi"/>
                <w:sz w:val="24"/>
                <w:szCs w:val="24"/>
              </w:rPr>
            </w:pPr>
            <w:r>
              <w:rPr>
                <w:rFonts w:cstheme="minorHAnsi"/>
                <w:sz w:val="24"/>
                <w:szCs w:val="24"/>
              </w:rPr>
              <w:t>Social Media</w:t>
            </w:r>
          </w:p>
        </w:tc>
        <w:tc>
          <w:tcPr>
            <w:tcW w:w="5387" w:type="dxa"/>
          </w:tcPr>
          <w:p w:rsidR="00F25C5F" w:rsidRDefault="00A24157" w:rsidP="00204CEF">
            <w:pPr>
              <w:tabs>
                <w:tab w:val="left" w:pos="-426"/>
              </w:tabs>
              <w:ind w:right="-23"/>
              <w:rPr>
                <w:rFonts w:cstheme="minorHAnsi"/>
                <w:sz w:val="24"/>
                <w:szCs w:val="24"/>
              </w:rPr>
            </w:pPr>
            <w:r>
              <w:rPr>
                <w:rFonts w:cstheme="minorHAnsi"/>
                <w:sz w:val="24"/>
                <w:szCs w:val="24"/>
              </w:rPr>
              <w:t xml:space="preserve">Potential for Bullying </w:t>
            </w:r>
          </w:p>
          <w:p w:rsidR="00A24157" w:rsidRDefault="00A24157" w:rsidP="00204CEF">
            <w:pPr>
              <w:tabs>
                <w:tab w:val="left" w:pos="-426"/>
              </w:tabs>
              <w:ind w:right="-23"/>
              <w:rPr>
                <w:rFonts w:cstheme="minorHAnsi"/>
                <w:sz w:val="24"/>
                <w:szCs w:val="24"/>
              </w:rPr>
            </w:pPr>
            <w:r>
              <w:rPr>
                <w:rFonts w:cstheme="minorHAnsi"/>
                <w:sz w:val="24"/>
                <w:szCs w:val="24"/>
              </w:rPr>
              <w:t>Potential for Grooming</w:t>
            </w:r>
          </w:p>
          <w:p w:rsidR="006C550B" w:rsidRDefault="006C550B" w:rsidP="00204CEF">
            <w:pPr>
              <w:tabs>
                <w:tab w:val="left" w:pos="-426"/>
              </w:tabs>
              <w:ind w:right="-23"/>
              <w:rPr>
                <w:rFonts w:cstheme="minorHAnsi"/>
                <w:sz w:val="24"/>
                <w:szCs w:val="24"/>
              </w:rPr>
            </w:pPr>
            <w:r>
              <w:rPr>
                <w:rFonts w:cstheme="minorHAnsi"/>
                <w:sz w:val="24"/>
                <w:szCs w:val="24"/>
              </w:rPr>
              <w:lastRenderedPageBreak/>
              <w:t>Risk of harm due to children inappropriately accessing/using computers, iPads, social media, phones and other devices while at school.</w:t>
            </w:r>
          </w:p>
          <w:p w:rsidR="00E02808" w:rsidRDefault="00E02808" w:rsidP="00204CEF">
            <w:pPr>
              <w:tabs>
                <w:tab w:val="left" w:pos="-426"/>
              </w:tabs>
              <w:ind w:right="-23"/>
              <w:rPr>
                <w:rFonts w:cstheme="minorHAnsi"/>
                <w:sz w:val="24"/>
                <w:szCs w:val="24"/>
              </w:rPr>
            </w:pPr>
            <w:r>
              <w:rPr>
                <w:rFonts w:cstheme="minorHAnsi"/>
                <w:sz w:val="24"/>
                <w:szCs w:val="24"/>
              </w:rPr>
              <w:t>Risk of harm cause by a member of school personnel accessing/circulating inappropriate material via social media; texting; digital device etc.</w:t>
            </w:r>
          </w:p>
        </w:tc>
        <w:tc>
          <w:tcPr>
            <w:tcW w:w="6662" w:type="dxa"/>
          </w:tcPr>
          <w:p w:rsidR="002469BA" w:rsidRDefault="007F72C0" w:rsidP="00204CEF">
            <w:pPr>
              <w:tabs>
                <w:tab w:val="left" w:pos="-426"/>
              </w:tabs>
              <w:ind w:right="-23"/>
              <w:rPr>
                <w:rFonts w:cstheme="minorHAnsi"/>
                <w:sz w:val="24"/>
                <w:szCs w:val="24"/>
              </w:rPr>
            </w:pPr>
            <w:r>
              <w:rPr>
                <w:rFonts w:cstheme="minorHAnsi"/>
                <w:sz w:val="24"/>
                <w:szCs w:val="24"/>
              </w:rPr>
              <w:lastRenderedPageBreak/>
              <w:t xml:space="preserve">Mobile Phone Policy in </w:t>
            </w:r>
            <w:r w:rsidR="002469BA">
              <w:rPr>
                <w:rFonts w:cstheme="minorHAnsi"/>
                <w:sz w:val="24"/>
                <w:szCs w:val="24"/>
              </w:rPr>
              <w:t>place</w:t>
            </w:r>
            <w:r>
              <w:rPr>
                <w:rFonts w:cstheme="minorHAnsi"/>
                <w:sz w:val="24"/>
                <w:szCs w:val="24"/>
              </w:rPr>
              <w:t>.</w:t>
            </w:r>
          </w:p>
          <w:p w:rsidR="00A24157" w:rsidRDefault="00A24157" w:rsidP="00204CEF">
            <w:pPr>
              <w:tabs>
                <w:tab w:val="left" w:pos="-426"/>
              </w:tabs>
              <w:ind w:right="-23"/>
              <w:rPr>
                <w:rFonts w:cstheme="minorHAnsi"/>
                <w:sz w:val="24"/>
                <w:szCs w:val="24"/>
              </w:rPr>
            </w:pPr>
            <w:r>
              <w:rPr>
                <w:rFonts w:cstheme="minorHAnsi"/>
                <w:sz w:val="24"/>
                <w:szCs w:val="24"/>
              </w:rPr>
              <w:t>Technology day supervised by teachers.</w:t>
            </w:r>
          </w:p>
          <w:p w:rsidR="00A24157" w:rsidRDefault="00A24157" w:rsidP="00204CEF">
            <w:pPr>
              <w:tabs>
                <w:tab w:val="left" w:pos="-426"/>
              </w:tabs>
              <w:ind w:right="-23"/>
              <w:rPr>
                <w:rFonts w:cstheme="minorHAnsi"/>
                <w:sz w:val="24"/>
                <w:szCs w:val="24"/>
              </w:rPr>
            </w:pPr>
            <w:r>
              <w:rPr>
                <w:rFonts w:cstheme="minorHAnsi"/>
                <w:sz w:val="24"/>
                <w:szCs w:val="24"/>
              </w:rPr>
              <w:lastRenderedPageBreak/>
              <w:t>PDST firewall in place to block access to a wide range of internet sites.</w:t>
            </w:r>
          </w:p>
          <w:p w:rsidR="00A24157" w:rsidRDefault="00A24157" w:rsidP="00204CEF">
            <w:pPr>
              <w:tabs>
                <w:tab w:val="left" w:pos="-426"/>
              </w:tabs>
              <w:ind w:right="-23"/>
              <w:rPr>
                <w:rFonts w:cstheme="minorHAnsi"/>
                <w:sz w:val="24"/>
                <w:szCs w:val="24"/>
              </w:rPr>
            </w:pPr>
            <w:r>
              <w:rPr>
                <w:rFonts w:cstheme="minorHAnsi"/>
                <w:sz w:val="24"/>
                <w:szCs w:val="24"/>
              </w:rPr>
              <w:t>Internet Safety Day</w:t>
            </w:r>
          </w:p>
          <w:p w:rsidR="00A24157" w:rsidRDefault="00A24157" w:rsidP="00204CEF">
            <w:pPr>
              <w:tabs>
                <w:tab w:val="left" w:pos="-426"/>
              </w:tabs>
              <w:ind w:right="-23"/>
              <w:rPr>
                <w:rFonts w:cstheme="minorHAnsi"/>
                <w:sz w:val="24"/>
                <w:szCs w:val="24"/>
              </w:rPr>
            </w:pPr>
            <w:r>
              <w:rPr>
                <w:rFonts w:cstheme="minorHAnsi"/>
                <w:sz w:val="24"/>
                <w:szCs w:val="24"/>
              </w:rPr>
              <w:t>Presentations/Information for pupils on internet and cyber bullying</w:t>
            </w:r>
            <w:r w:rsidR="00E55795">
              <w:rPr>
                <w:rFonts w:cstheme="minorHAnsi"/>
                <w:sz w:val="24"/>
                <w:szCs w:val="24"/>
              </w:rPr>
              <w:t xml:space="preserve"> - ZEEKO/Cybersafe Ireland</w:t>
            </w:r>
          </w:p>
          <w:p w:rsidR="00D00767" w:rsidRDefault="00E02808" w:rsidP="00204CEF">
            <w:pPr>
              <w:tabs>
                <w:tab w:val="left" w:pos="-426"/>
              </w:tabs>
              <w:ind w:right="-23"/>
              <w:rPr>
                <w:rFonts w:cstheme="minorHAnsi"/>
                <w:sz w:val="24"/>
                <w:szCs w:val="24"/>
              </w:rPr>
            </w:pPr>
            <w:r>
              <w:rPr>
                <w:rFonts w:cstheme="minorHAnsi"/>
                <w:sz w:val="24"/>
                <w:szCs w:val="24"/>
              </w:rPr>
              <w:t xml:space="preserve">The school has an acceptable use policy. </w:t>
            </w:r>
          </w:p>
          <w:p w:rsidR="00D00767" w:rsidRDefault="00D00767" w:rsidP="00204CEF">
            <w:pPr>
              <w:tabs>
                <w:tab w:val="left" w:pos="-426"/>
              </w:tabs>
              <w:ind w:right="-23"/>
              <w:rPr>
                <w:rFonts w:cstheme="minorHAnsi"/>
                <w:sz w:val="24"/>
                <w:szCs w:val="24"/>
              </w:rPr>
            </w:pPr>
          </w:p>
        </w:tc>
      </w:tr>
      <w:tr w:rsidR="00A24157" w:rsidTr="00FA34E3">
        <w:tc>
          <w:tcPr>
            <w:tcW w:w="3402" w:type="dxa"/>
          </w:tcPr>
          <w:p w:rsidR="00A24157" w:rsidRDefault="00A24157" w:rsidP="00204CEF">
            <w:pPr>
              <w:tabs>
                <w:tab w:val="left" w:pos="-426"/>
              </w:tabs>
              <w:ind w:right="-23"/>
              <w:rPr>
                <w:rFonts w:cstheme="minorHAnsi"/>
                <w:sz w:val="24"/>
                <w:szCs w:val="24"/>
              </w:rPr>
            </w:pPr>
            <w:r>
              <w:rPr>
                <w:rFonts w:cstheme="minorHAnsi"/>
                <w:sz w:val="24"/>
                <w:szCs w:val="24"/>
              </w:rPr>
              <w:t>One-to-one/small group teaching</w:t>
            </w:r>
            <w:r w:rsidR="00215965">
              <w:rPr>
                <w:rFonts w:cstheme="minorHAnsi"/>
                <w:sz w:val="24"/>
                <w:szCs w:val="24"/>
              </w:rPr>
              <w:t>/movement breaks</w:t>
            </w:r>
            <w:r>
              <w:rPr>
                <w:rFonts w:cstheme="minorHAnsi"/>
                <w:sz w:val="24"/>
                <w:szCs w:val="24"/>
              </w:rPr>
              <w:t>.</w:t>
            </w:r>
          </w:p>
        </w:tc>
        <w:tc>
          <w:tcPr>
            <w:tcW w:w="5387" w:type="dxa"/>
          </w:tcPr>
          <w:p w:rsidR="00D00767" w:rsidRDefault="006C550B" w:rsidP="00204CEF">
            <w:pPr>
              <w:tabs>
                <w:tab w:val="left" w:pos="-426"/>
              </w:tabs>
              <w:ind w:right="-23"/>
              <w:rPr>
                <w:rFonts w:cstheme="minorHAnsi"/>
                <w:sz w:val="24"/>
                <w:szCs w:val="24"/>
              </w:rPr>
            </w:pPr>
            <w:r>
              <w:rPr>
                <w:rFonts w:cstheme="minorHAnsi"/>
                <w:sz w:val="24"/>
                <w:szCs w:val="24"/>
              </w:rPr>
              <w:t>Risk of harm in one-to-one teaching, counselling, coaching situation.</w:t>
            </w:r>
          </w:p>
        </w:tc>
        <w:tc>
          <w:tcPr>
            <w:tcW w:w="6662" w:type="dxa"/>
          </w:tcPr>
          <w:p w:rsidR="00A24157" w:rsidRDefault="00A24157" w:rsidP="00204CEF">
            <w:pPr>
              <w:tabs>
                <w:tab w:val="left" w:pos="-426"/>
              </w:tabs>
              <w:ind w:right="-23"/>
              <w:rPr>
                <w:rFonts w:cstheme="minorHAnsi"/>
                <w:sz w:val="24"/>
                <w:szCs w:val="24"/>
              </w:rPr>
            </w:pPr>
            <w:r>
              <w:rPr>
                <w:rFonts w:cstheme="minorHAnsi"/>
                <w:sz w:val="24"/>
                <w:szCs w:val="24"/>
              </w:rPr>
              <w:t>Glass panels in classroom doors/open door policy.</w:t>
            </w:r>
          </w:p>
          <w:p w:rsidR="00215965" w:rsidRDefault="00215965" w:rsidP="00204CEF">
            <w:pPr>
              <w:tabs>
                <w:tab w:val="left" w:pos="-426"/>
              </w:tabs>
              <w:ind w:right="-23"/>
              <w:rPr>
                <w:rFonts w:cstheme="minorHAnsi"/>
                <w:sz w:val="24"/>
                <w:szCs w:val="24"/>
              </w:rPr>
            </w:pPr>
            <w:r>
              <w:rPr>
                <w:rFonts w:cstheme="minorHAnsi"/>
                <w:sz w:val="24"/>
                <w:szCs w:val="24"/>
              </w:rPr>
              <w:t>CCTV in corridors and PE Hall.</w:t>
            </w:r>
          </w:p>
        </w:tc>
      </w:tr>
      <w:tr w:rsidR="005101C5" w:rsidTr="00FA34E3">
        <w:tc>
          <w:tcPr>
            <w:tcW w:w="3402" w:type="dxa"/>
          </w:tcPr>
          <w:p w:rsidR="005101C5" w:rsidRDefault="005101C5" w:rsidP="00204CEF">
            <w:pPr>
              <w:tabs>
                <w:tab w:val="left" w:pos="-426"/>
              </w:tabs>
              <w:ind w:right="-23"/>
              <w:rPr>
                <w:rFonts w:cstheme="minorHAnsi"/>
                <w:sz w:val="24"/>
                <w:szCs w:val="24"/>
              </w:rPr>
            </w:pPr>
            <w:r>
              <w:rPr>
                <w:rFonts w:cstheme="minorHAnsi"/>
                <w:sz w:val="24"/>
                <w:szCs w:val="24"/>
              </w:rPr>
              <w:t>Prevention and dealing with bullying amongst pupils.</w:t>
            </w:r>
          </w:p>
        </w:tc>
        <w:tc>
          <w:tcPr>
            <w:tcW w:w="5387" w:type="dxa"/>
          </w:tcPr>
          <w:p w:rsidR="005101C5" w:rsidRDefault="00B50846" w:rsidP="00204CEF">
            <w:pPr>
              <w:tabs>
                <w:tab w:val="left" w:pos="-426"/>
              </w:tabs>
              <w:ind w:right="-23"/>
              <w:rPr>
                <w:rFonts w:cstheme="minorHAnsi"/>
                <w:sz w:val="24"/>
                <w:szCs w:val="24"/>
              </w:rPr>
            </w:pPr>
            <w:r>
              <w:rPr>
                <w:rFonts w:cstheme="minorHAnsi"/>
                <w:sz w:val="24"/>
                <w:szCs w:val="24"/>
              </w:rPr>
              <w:t>Pupils bullied by other pupils.</w:t>
            </w:r>
          </w:p>
          <w:p w:rsidR="00B81619" w:rsidRDefault="00B81619" w:rsidP="00204CEF">
            <w:pPr>
              <w:tabs>
                <w:tab w:val="left" w:pos="-426"/>
              </w:tabs>
              <w:ind w:right="-23"/>
              <w:rPr>
                <w:rFonts w:cstheme="minorHAnsi"/>
                <w:sz w:val="24"/>
                <w:szCs w:val="24"/>
              </w:rPr>
            </w:pPr>
            <w:r>
              <w:rPr>
                <w:rFonts w:cstheme="minorHAnsi"/>
                <w:sz w:val="24"/>
                <w:szCs w:val="24"/>
              </w:rPr>
              <w:t>Impact on pupil self-esteem and self-advocacy.</w:t>
            </w:r>
          </w:p>
        </w:tc>
        <w:tc>
          <w:tcPr>
            <w:tcW w:w="6662" w:type="dxa"/>
          </w:tcPr>
          <w:p w:rsidR="00D00767" w:rsidRDefault="00B50846" w:rsidP="00204CEF">
            <w:pPr>
              <w:tabs>
                <w:tab w:val="left" w:pos="-426"/>
              </w:tabs>
              <w:ind w:right="-23"/>
              <w:rPr>
                <w:rFonts w:cstheme="minorHAnsi"/>
                <w:sz w:val="24"/>
                <w:szCs w:val="24"/>
              </w:rPr>
            </w:pPr>
            <w:r>
              <w:rPr>
                <w:rFonts w:cstheme="minorHAnsi"/>
                <w:sz w:val="24"/>
                <w:szCs w:val="24"/>
              </w:rPr>
              <w:t>Implementation of Scoil Naomh Iósaf Anti-bullying Policy.</w:t>
            </w:r>
          </w:p>
          <w:p w:rsidR="00E55795" w:rsidRDefault="00E55795" w:rsidP="00204CEF">
            <w:pPr>
              <w:tabs>
                <w:tab w:val="left" w:pos="-426"/>
              </w:tabs>
              <w:ind w:right="-23"/>
              <w:rPr>
                <w:rFonts w:cstheme="minorHAnsi"/>
                <w:sz w:val="24"/>
                <w:szCs w:val="24"/>
              </w:rPr>
            </w:pPr>
            <w:r>
              <w:rPr>
                <w:rFonts w:cstheme="minorHAnsi"/>
                <w:sz w:val="24"/>
                <w:szCs w:val="24"/>
              </w:rPr>
              <w:t>Supervising staff wear high-visibility jackets on the yard areas.</w:t>
            </w:r>
          </w:p>
          <w:p w:rsidR="00B60C0F" w:rsidRDefault="00B60C0F" w:rsidP="00204CEF">
            <w:pPr>
              <w:tabs>
                <w:tab w:val="left" w:pos="-426"/>
              </w:tabs>
              <w:ind w:right="-23"/>
              <w:rPr>
                <w:rFonts w:cstheme="minorHAnsi"/>
                <w:sz w:val="24"/>
                <w:szCs w:val="24"/>
              </w:rPr>
            </w:pPr>
            <w:r>
              <w:rPr>
                <w:rFonts w:cstheme="minorHAnsi"/>
                <w:sz w:val="24"/>
                <w:szCs w:val="24"/>
              </w:rPr>
              <w:t>Weaving Wellbeing Programme taught in second to sixth classes.</w:t>
            </w:r>
          </w:p>
          <w:p w:rsidR="00B60C0F" w:rsidRDefault="00B60C0F" w:rsidP="00204CEF">
            <w:pPr>
              <w:tabs>
                <w:tab w:val="left" w:pos="-426"/>
              </w:tabs>
              <w:ind w:right="-23"/>
              <w:rPr>
                <w:rFonts w:cstheme="minorHAnsi"/>
                <w:sz w:val="24"/>
                <w:szCs w:val="24"/>
              </w:rPr>
            </w:pPr>
            <w:r>
              <w:rPr>
                <w:rFonts w:cstheme="minorHAnsi"/>
                <w:sz w:val="24"/>
                <w:szCs w:val="24"/>
              </w:rPr>
              <w:t>Friends for Life programme taught in first and second classes.</w:t>
            </w:r>
          </w:p>
          <w:p w:rsidR="00B60C0F" w:rsidRDefault="00B60C0F" w:rsidP="00204CEF">
            <w:pPr>
              <w:tabs>
                <w:tab w:val="left" w:pos="-426"/>
              </w:tabs>
              <w:ind w:right="-23"/>
              <w:rPr>
                <w:rFonts w:cstheme="minorHAnsi"/>
                <w:sz w:val="24"/>
                <w:szCs w:val="24"/>
              </w:rPr>
            </w:pPr>
            <w:r>
              <w:rPr>
                <w:rFonts w:cstheme="minorHAnsi"/>
                <w:sz w:val="24"/>
                <w:szCs w:val="24"/>
              </w:rPr>
              <w:t>SPHE lessons to discuss bullying – all classes.</w:t>
            </w:r>
          </w:p>
          <w:p w:rsidR="00B81619" w:rsidRDefault="00B81619" w:rsidP="00204CEF">
            <w:pPr>
              <w:tabs>
                <w:tab w:val="left" w:pos="-426"/>
              </w:tabs>
              <w:ind w:right="-23"/>
              <w:rPr>
                <w:rFonts w:cstheme="minorHAnsi"/>
                <w:sz w:val="24"/>
                <w:szCs w:val="24"/>
              </w:rPr>
            </w:pPr>
            <w:r>
              <w:rPr>
                <w:rFonts w:cstheme="minorHAnsi"/>
                <w:sz w:val="24"/>
                <w:szCs w:val="24"/>
              </w:rPr>
              <w:t>Friendship week/days</w:t>
            </w:r>
          </w:p>
          <w:p w:rsidR="00D00767" w:rsidRDefault="00B60C0F" w:rsidP="00204CEF">
            <w:pPr>
              <w:tabs>
                <w:tab w:val="left" w:pos="-426"/>
              </w:tabs>
              <w:ind w:right="-23"/>
              <w:rPr>
                <w:rFonts w:cstheme="minorHAnsi"/>
                <w:sz w:val="24"/>
                <w:szCs w:val="24"/>
              </w:rPr>
            </w:pPr>
            <w:r>
              <w:rPr>
                <w:rFonts w:cstheme="minorHAnsi"/>
                <w:sz w:val="24"/>
                <w:szCs w:val="24"/>
              </w:rPr>
              <w:t>All bullying incidents dealt with by class teacher and Principal/Deputy Principal (as appropriate)</w:t>
            </w:r>
          </w:p>
        </w:tc>
      </w:tr>
      <w:tr w:rsidR="00A24157" w:rsidTr="00FA34E3">
        <w:tc>
          <w:tcPr>
            <w:tcW w:w="3402" w:type="dxa"/>
          </w:tcPr>
          <w:p w:rsidR="00A24157" w:rsidRDefault="005101C5" w:rsidP="00204CEF">
            <w:pPr>
              <w:tabs>
                <w:tab w:val="left" w:pos="-426"/>
              </w:tabs>
              <w:ind w:right="-23"/>
              <w:rPr>
                <w:rFonts w:cstheme="minorHAnsi"/>
                <w:sz w:val="24"/>
                <w:szCs w:val="24"/>
              </w:rPr>
            </w:pPr>
            <w:r>
              <w:rPr>
                <w:rFonts w:cstheme="minorHAnsi"/>
                <w:sz w:val="24"/>
                <w:szCs w:val="24"/>
              </w:rPr>
              <w:t xml:space="preserve">Care of pupils with special educational needs/care </w:t>
            </w:r>
            <w:r w:rsidR="0058489E">
              <w:rPr>
                <w:rFonts w:cstheme="minorHAnsi"/>
                <w:sz w:val="24"/>
                <w:szCs w:val="24"/>
              </w:rPr>
              <w:t>needs e.g.</w:t>
            </w:r>
            <w:r w:rsidR="00A24157">
              <w:rPr>
                <w:rFonts w:cstheme="minorHAnsi"/>
                <w:sz w:val="24"/>
                <w:szCs w:val="24"/>
              </w:rPr>
              <w:t xml:space="preserve"> toileting/changing clot</w:t>
            </w:r>
            <w:r w:rsidR="00B50846">
              <w:rPr>
                <w:rFonts w:cstheme="minorHAnsi"/>
                <w:sz w:val="24"/>
                <w:szCs w:val="24"/>
              </w:rPr>
              <w:t>h</w:t>
            </w:r>
            <w:r w:rsidR="00A24157">
              <w:rPr>
                <w:rFonts w:cstheme="minorHAnsi"/>
                <w:sz w:val="24"/>
                <w:szCs w:val="24"/>
              </w:rPr>
              <w:t>es</w:t>
            </w:r>
          </w:p>
        </w:tc>
        <w:tc>
          <w:tcPr>
            <w:tcW w:w="5387" w:type="dxa"/>
          </w:tcPr>
          <w:p w:rsidR="00A24157" w:rsidRDefault="006C550B" w:rsidP="00204CEF">
            <w:pPr>
              <w:tabs>
                <w:tab w:val="left" w:pos="-426"/>
              </w:tabs>
              <w:ind w:right="-23"/>
              <w:rPr>
                <w:rFonts w:cstheme="minorHAnsi"/>
                <w:sz w:val="24"/>
                <w:szCs w:val="24"/>
              </w:rPr>
            </w:pPr>
            <w:r>
              <w:rPr>
                <w:rFonts w:cstheme="minorHAnsi"/>
                <w:sz w:val="24"/>
                <w:szCs w:val="24"/>
              </w:rPr>
              <w:t>Risk of harm to child while a child is receiving intimate care.</w:t>
            </w:r>
          </w:p>
          <w:p w:rsidR="00D00767" w:rsidRDefault="00D00767" w:rsidP="00204CEF">
            <w:pPr>
              <w:tabs>
                <w:tab w:val="left" w:pos="-426"/>
              </w:tabs>
              <w:ind w:right="-23"/>
              <w:rPr>
                <w:rFonts w:cstheme="minorHAnsi"/>
                <w:sz w:val="24"/>
                <w:szCs w:val="24"/>
              </w:rPr>
            </w:pPr>
          </w:p>
          <w:p w:rsidR="00D00767" w:rsidRDefault="00D00767" w:rsidP="00204CEF">
            <w:pPr>
              <w:tabs>
                <w:tab w:val="left" w:pos="-426"/>
              </w:tabs>
              <w:ind w:right="-23"/>
              <w:rPr>
                <w:rFonts w:cstheme="minorHAnsi"/>
                <w:sz w:val="24"/>
                <w:szCs w:val="24"/>
              </w:rPr>
            </w:pPr>
          </w:p>
        </w:tc>
        <w:tc>
          <w:tcPr>
            <w:tcW w:w="6662" w:type="dxa"/>
          </w:tcPr>
          <w:p w:rsidR="00A24157" w:rsidRDefault="00A24157" w:rsidP="00204CEF">
            <w:pPr>
              <w:tabs>
                <w:tab w:val="left" w:pos="-426"/>
              </w:tabs>
              <w:ind w:right="-23"/>
              <w:rPr>
                <w:rFonts w:cstheme="minorHAnsi"/>
                <w:sz w:val="24"/>
                <w:szCs w:val="24"/>
              </w:rPr>
            </w:pPr>
            <w:r>
              <w:rPr>
                <w:rFonts w:cstheme="minorHAnsi"/>
                <w:sz w:val="24"/>
                <w:szCs w:val="24"/>
              </w:rPr>
              <w:t>Two adults involved in pupil care at all times.</w:t>
            </w:r>
          </w:p>
          <w:p w:rsidR="00B50846" w:rsidRDefault="00B50846" w:rsidP="00204CEF">
            <w:pPr>
              <w:tabs>
                <w:tab w:val="left" w:pos="-426"/>
              </w:tabs>
              <w:ind w:right="-23"/>
              <w:rPr>
                <w:rFonts w:cstheme="minorHAnsi"/>
                <w:sz w:val="24"/>
                <w:szCs w:val="24"/>
              </w:rPr>
            </w:pPr>
            <w:r>
              <w:rPr>
                <w:rFonts w:cstheme="minorHAnsi"/>
                <w:sz w:val="24"/>
                <w:szCs w:val="24"/>
              </w:rPr>
              <w:t>Intimate Care Policy</w:t>
            </w:r>
          </w:p>
        </w:tc>
      </w:tr>
      <w:tr w:rsidR="00A24157" w:rsidTr="00FA34E3">
        <w:tc>
          <w:tcPr>
            <w:tcW w:w="3402" w:type="dxa"/>
          </w:tcPr>
          <w:p w:rsidR="00A24157" w:rsidRDefault="00A161D3" w:rsidP="00204CEF">
            <w:pPr>
              <w:tabs>
                <w:tab w:val="left" w:pos="-426"/>
              </w:tabs>
              <w:ind w:right="-23"/>
              <w:rPr>
                <w:rFonts w:cstheme="minorHAnsi"/>
                <w:sz w:val="24"/>
                <w:szCs w:val="24"/>
              </w:rPr>
            </w:pPr>
            <w:r>
              <w:rPr>
                <w:rFonts w:cstheme="minorHAnsi"/>
                <w:sz w:val="24"/>
                <w:szCs w:val="24"/>
              </w:rPr>
              <w:t>Annual Sports Day</w:t>
            </w:r>
          </w:p>
        </w:tc>
        <w:tc>
          <w:tcPr>
            <w:tcW w:w="5387" w:type="dxa"/>
          </w:tcPr>
          <w:p w:rsidR="00A24157" w:rsidRDefault="00E55795" w:rsidP="00204CEF">
            <w:pPr>
              <w:tabs>
                <w:tab w:val="left" w:pos="-426"/>
              </w:tabs>
              <w:ind w:right="-23"/>
              <w:rPr>
                <w:rFonts w:cstheme="minorHAnsi"/>
                <w:sz w:val="24"/>
                <w:szCs w:val="24"/>
              </w:rPr>
            </w:pPr>
            <w:r>
              <w:rPr>
                <w:rFonts w:cstheme="minorHAnsi"/>
                <w:sz w:val="24"/>
                <w:szCs w:val="24"/>
              </w:rPr>
              <w:t>Risk of harm due to inappropriate relationship/communications between child and another child or adult.</w:t>
            </w:r>
          </w:p>
          <w:p w:rsidR="00B60C0F" w:rsidRDefault="00B60C0F" w:rsidP="00204CEF">
            <w:pPr>
              <w:tabs>
                <w:tab w:val="left" w:pos="-426"/>
              </w:tabs>
              <w:ind w:right="-23"/>
              <w:rPr>
                <w:rFonts w:cstheme="minorHAnsi"/>
                <w:sz w:val="24"/>
                <w:szCs w:val="24"/>
              </w:rPr>
            </w:pPr>
            <w:r>
              <w:rPr>
                <w:rFonts w:cstheme="minorHAnsi"/>
                <w:sz w:val="24"/>
                <w:szCs w:val="24"/>
              </w:rPr>
              <w:t>Children videoed/photographed and included on social media</w:t>
            </w:r>
            <w:r w:rsidR="00FA34E3">
              <w:rPr>
                <w:rFonts w:cstheme="minorHAnsi"/>
                <w:sz w:val="24"/>
                <w:szCs w:val="24"/>
              </w:rPr>
              <w:t>.</w:t>
            </w:r>
          </w:p>
          <w:p w:rsidR="00FA34E3" w:rsidRDefault="00FA34E3" w:rsidP="00204CEF">
            <w:pPr>
              <w:tabs>
                <w:tab w:val="left" w:pos="-426"/>
              </w:tabs>
              <w:ind w:right="-23"/>
              <w:rPr>
                <w:rFonts w:cstheme="minorHAnsi"/>
                <w:sz w:val="24"/>
                <w:szCs w:val="24"/>
              </w:rPr>
            </w:pPr>
            <w:r>
              <w:rPr>
                <w:rFonts w:cstheme="minorHAnsi"/>
                <w:sz w:val="24"/>
                <w:szCs w:val="24"/>
              </w:rPr>
              <w:t>Children leaving school grounds and going home.</w:t>
            </w:r>
          </w:p>
          <w:p w:rsidR="00FA34E3" w:rsidRDefault="00FA34E3" w:rsidP="00204CEF">
            <w:pPr>
              <w:tabs>
                <w:tab w:val="left" w:pos="-426"/>
              </w:tabs>
              <w:ind w:right="-23"/>
              <w:rPr>
                <w:rFonts w:cstheme="minorHAnsi"/>
                <w:sz w:val="24"/>
                <w:szCs w:val="24"/>
              </w:rPr>
            </w:pPr>
          </w:p>
          <w:p w:rsidR="00D00767" w:rsidRDefault="00D00767" w:rsidP="00204CEF">
            <w:pPr>
              <w:tabs>
                <w:tab w:val="left" w:pos="-426"/>
              </w:tabs>
              <w:ind w:right="-23"/>
              <w:rPr>
                <w:rFonts w:cstheme="minorHAnsi"/>
                <w:sz w:val="24"/>
                <w:szCs w:val="24"/>
              </w:rPr>
            </w:pPr>
          </w:p>
        </w:tc>
        <w:tc>
          <w:tcPr>
            <w:tcW w:w="6662" w:type="dxa"/>
          </w:tcPr>
          <w:p w:rsidR="00A24157" w:rsidRDefault="00E55795" w:rsidP="00204CEF">
            <w:pPr>
              <w:tabs>
                <w:tab w:val="left" w:pos="-426"/>
              </w:tabs>
              <w:ind w:right="-23"/>
              <w:rPr>
                <w:rFonts w:cstheme="minorHAnsi"/>
                <w:sz w:val="24"/>
                <w:szCs w:val="24"/>
              </w:rPr>
            </w:pPr>
            <w:r>
              <w:rPr>
                <w:rFonts w:cstheme="minorHAnsi"/>
                <w:sz w:val="24"/>
                <w:szCs w:val="24"/>
              </w:rPr>
              <w:t>Schedule for the day organised with all events timetabled and supervised by teachers/SNA/GAA Coaches.</w:t>
            </w:r>
            <w:r w:rsidR="00B60C0F">
              <w:rPr>
                <w:rFonts w:cstheme="minorHAnsi"/>
                <w:sz w:val="24"/>
                <w:szCs w:val="24"/>
              </w:rPr>
              <w:t xml:space="preserve"> </w:t>
            </w:r>
          </w:p>
          <w:p w:rsidR="00B60C0F" w:rsidRDefault="00B60C0F" w:rsidP="00204CEF">
            <w:pPr>
              <w:tabs>
                <w:tab w:val="left" w:pos="-426"/>
              </w:tabs>
              <w:ind w:right="-23"/>
              <w:rPr>
                <w:rFonts w:cstheme="minorHAnsi"/>
                <w:sz w:val="24"/>
                <w:szCs w:val="24"/>
              </w:rPr>
            </w:pPr>
            <w:r>
              <w:rPr>
                <w:rFonts w:cstheme="minorHAnsi"/>
                <w:sz w:val="24"/>
                <w:szCs w:val="24"/>
              </w:rPr>
              <w:t>Additional supervision provided by learning support/resource teachers.</w:t>
            </w:r>
          </w:p>
          <w:p w:rsidR="00B81619" w:rsidRDefault="00B81619" w:rsidP="00204CEF">
            <w:pPr>
              <w:tabs>
                <w:tab w:val="left" w:pos="-426"/>
              </w:tabs>
              <w:ind w:right="-23"/>
              <w:rPr>
                <w:rFonts w:cstheme="minorHAnsi"/>
                <w:sz w:val="24"/>
                <w:szCs w:val="24"/>
              </w:rPr>
            </w:pPr>
            <w:r>
              <w:rPr>
                <w:rFonts w:cstheme="minorHAnsi"/>
                <w:sz w:val="24"/>
                <w:szCs w:val="24"/>
              </w:rPr>
              <w:t>Separate sports day for junior (infants -first classes) and senior pupils.</w:t>
            </w:r>
          </w:p>
          <w:p w:rsidR="00B81619" w:rsidRDefault="00B81619" w:rsidP="00204CEF">
            <w:pPr>
              <w:tabs>
                <w:tab w:val="left" w:pos="-426"/>
              </w:tabs>
              <w:ind w:right="-23"/>
              <w:rPr>
                <w:rFonts w:cstheme="minorHAnsi"/>
                <w:sz w:val="24"/>
                <w:szCs w:val="24"/>
              </w:rPr>
            </w:pPr>
            <w:r>
              <w:rPr>
                <w:rFonts w:cstheme="minorHAnsi"/>
                <w:sz w:val="24"/>
                <w:szCs w:val="24"/>
              </w:rPr>
              <w:t>Parents requested to watch the events from the side</w:t>
            </w:r>
            <w:r w:rsidR="00CB7BF1">
              <w:rPr>
                <w:rFonts w:cstheme="minorHAnsi"/>
                <w:sz w:val="24"/>
                <w:szCs w:val="24"/>
              </w:rPr>
              <w:t xml:space="preserve"> lines.</w:t>
            </w:r>
          </w:p>
          <w:p w:rsidR="00E55795" w:rsidRDefault="00E55795" w:rsidP="00204CEF">
            <w:pPr>
              <w:tabs>
                <w:tab w:val="left" w:pos="-426"/>
              </w:tabs>
              <w:ind w:right="-23"/>
              <w:rPr>
                <w:rFonts w:cstheme="minorHAnsi"/>
                <w:sz w:val="24"/>
                <w:szCs w:val="24"/>
              </w:rPr>
            </w:pPr>
            <w:r>
              <w:rPr>
                <w:rFonts w:cstheme="minorHAnsi"/>
                <w:sz w:val="24"/>
                <w:szCs w:val="24"/>
              </w:rPr>
              <w:t>Stay Safe Programme taught to pupils.</w:t>
            </w:r>
          </w:p>
          <w:p w:rsidR="00B60C0F" w:rsidRDefault="00B60C0F" w:rsidP="00204CEF">
            <w:pPr>
              <w:tabs>
                <w:tab w:val="left" w:pos="-426"/>
              </w:tabs>
              <w:ind w:right="-23"/>
              <w:rPr>
                <w:rFonts w:cstheme="minorHAnsi"/>
                <w:sz w:val="24"/>
                <w:szCs w:val="24"/>
              </w:rPr>
            </w:pPr>
            <w:r>
              <w:rPr>
                <w:rFonts w:cstheme="minorHAnsi"/>
                <w:sz w:val="24"/>
                <w:szCs w:val="24"/>
              </w:rPr>
              <w:t xml:space="preserve">Parents may only video/photograph their own child at the school sports day and should not upload photos/videos taken on school grounds to social media that include other pupils.  </w:t>
            </w:r>
          </w:p>
        </w:tc>
      </w:tr>
      <w:tr w:rsidR="00D00767" w:rsidTr="00FA34E3">
        <w:tc>
          <w:tcPr>
            <w:tcW w:w="3402" w:type="dxa"/>
          </w:tcPr>
          <w:p w:rsidR="00D00767" w:rsidRDefault="00D00767" w:rsidP="00204CEF">
            <w:pPr>
              <w:tabs>
                <w:tab w:val="left" w:pos="-426"/>
              </w:tabs>
              <w:ind w:right="-23"/>
              <w:rPr>
                <w:rFonts w:cstheme="minorHAnsi"/>
                <w:sz w:val="24"/>
                <w:szCs w:val="24"/>
              </w:rPr>
            </w:pPr>
            <w:r>
              <w:rPr>
                <w:rFonts w:cstheme="minorHAnsi"/>
                <w:sz w:val="24"/>
                <w:szCs w:val="24"/>
              </w:rPr>
              <w:t xml:space="preserve">Procedures for recruitment of school staff, including teachers, </w:t>
            </w:r>
            <w:r>
              <w:rPr>
                <w:rFonts w:cstheme="minorHAnsi"/>
                <w:sz w:val="24"/>
                <w:szCs w:val="24"/>
              </w:rPr>
              <w:lastRenderedPageBreak/>
              <w:t>special needs assistants, coaches, caretaker etc.</w:t>
            </w:r>
          </w:p>
          <w:p w:rsidR="00D00767" w:rsidRDefault="00D00767" w:rsidP="00204CEF">
            <w:pPr>
              <w:tabs>
                <w:tab w:val="left" w:pos="-426"/>
              </w:tabs>
              <w:ind w:right="-23"/>
              <w:rPr>
                <w:rFonts w:cstheme="minorHAnsi"/>
                <w:sz w:val="24"/>
                <w:szCs w:val="24"/>
              </w:rPr>
            </w:pPr>
          </w:p>
        </w:tc>
        <w:tc>
          <w:tcPr>
            <w:tcW w:w="5387" w:type="dxa"/>
          </w:tcPr>
          <w:p w:rsidR="00E55795" w:rsidRDefault="00E55795" w:rsidP="00204CEF">
            <w:pPr>
              <w:tabs>
                <w:tab w:val="left" w:pos="-426"/>
              </w:tabs>
              <w:ind w:right="-23"/>
              <w:rPr>
                <w:rFonts w:cstheme="minorHAnsi"/>
                <w:sz w:val="24"/>
                <w:szCs w:val="24"/>
              </w:rPr>
            </w:pPr>
            <w:r>
              <w:rPr>
                <w:rFonts w:cstheme="minorHAnsi"/>
                <w:sz w:val="24"/>
                <w:szCs w:val="24"/>
              </w:rPr>
              <w:lastRenderedPageBreak/>
              <w:t>Risk of harm due to inappropriate relationship/communications between child and another child or adult.</w:t>
            </w:r>
          </w:p>
          <w:p w:rsidR="00D00767" w:rsidRDefault="00770178" w:rsidP="00204CEF">
            <w:pPr>
              <w:tabs>
                <w:tab w:val="left" w:pos="-426"/>
              </w:tabs>
              <w:ind w:right="-23"/>
              <w:rPr>
                <w:rFonts w:cstheme="minorHAnsi"/>
                <w:sz w:val="24"/>
                <w:szCs w:val="24"/>
              </w:rPr>
            </w:pPr>
            <w:r>
              <w:rPr>
                <w:rFonts w:cstheme="minorHAnsi"/>
                <w:sz w:val="24"/>
                <w:szCs w:val="24"/>
              </w:rPr>
              <w:lastRenderedPageBreak/>
              <w:t>No Garda Vetting</w:t>
            </w:r>
          </w:p>
        </w:tc>
        <w:tc>
          <w:tcPr>
            <w:tcW w:w="6662" w:type="dxa"/>
          </w:tcPr>
          <w:p w:rsidR="00D00767" w:rsidRDefault="00770178" w:rsidP="00204CEF">
            <w:pPr>
              <w:tabs>
                <w:tab w:val="left" w:pos="-426"/>
              </w:tabs>
              <w:ind w:right="-23"/>
              <w:rPr>
                <w:rFonts w:cstheme="minorHAnsi"/>
                <w:sz w:val="24"/>
                <w:szCs w:val="24"/>
              </w:rPr>
            </w:pPr>
            <w:r>
              <w:rPr>
                <w:rFonts w:cstheme="minorHAnsi"/>
                <w:sz w:val="24"/>
                <w:szCs w:val="24"/>
              </w:rPr>
              <w:lastRenderedPageBreak/>
              <w:t>All staff must be Garda Vetted and proof of same presented to the Principal/BOM</w:t>
            </w:r>
          </w:p>
          <w:p w:rsidR="0064710A" w:rsidRDefault="0064710A" w:rsidP="00204CEF">
            <w:pPr>
              <w:tabs>
                <w:tab w:val="left" w:pos="-426"/>
              </w:tabs>
              <w:ind w:right="-23"/>
              <w:rPr>
                <w:rFonts w:cstheme="minorHAnsi"/>
                <w:sz w:val="24"/>
                <w:szCs w:val="24"/>
              </w:rPr>
            </w:pPr>
            <w:r>
              <w:rPr>
                <w:rFonts w:cstheme="minorHAnsi"/>
                <w:sz w:val="24"/>
                <w:szCs w:val="24"/>
              </w:rPr>
              <w:t>References checked as part of recruitment procedure.</w:t>
            </w:r>
          </w:p>
          <w:p w:rsidR="00E55795" w:rsidRDefault="00E55795" w:rsidP="00204CEF">
            <w:pPr>
              <w:tabs>
                <w:tab w:val="left" w:pos="-426"/>
              </w:tabs>
              <w:ind w:right="-23"/>
              <w:rPr>
                <w:rFonts w:cstheme="minorHAnsi"/>
                <w:sz w:val="24"/>
                <w:szCs w:val="24"/>
              </w:rPr>
            </w:pPr>
            <w:r>
              <w:rPr>
                <w:rFonts w:cstheme="minorHAnsi"/>
                <w:sz w:val="24"/>
                <w:szCs w:val="24"/>
              </w:rPr>
              <w:lastRenderedPageBreak/>
              <w:t>Recruitment procedures followed by selection committee and Board of Management.</w:t>
            </w:r>
          </w:p>
          <w:p w:rsidR="0064710A" w:rsidRDefault="0064710A" w:rsidP="00204CEF">
            <w:pPr>
              <w:tabs>
                <w:tab w:val="left" w:pos="-426"/>
              </w:tabs>
              <w:ind w:right="-23"/>
              <w:rPr>
                <w:rFonts w:cstheme="minorHAnsi"/>
                <w:sz w:val="24"/>
                <w:szCs w:val="24"/>
              </w:rPr>
            </w:pPr>
            <w:r>
              <w:rPr>
                <w:rFonts w:cstheme="minorHAnsi"/>
                <w:sz w:val="24"/>
                <w:szCs w:val="24"/>
              </w:rPr>
              <w:t>Statutory Declaration from Staff.</w:t>
            </w:r>
          </w:p>
          <w:p w:rsidR="00E55795" w:rsidRDefault="00E55795" w:rsidP="00204CEF">
            <w:pPr>
              <w:tabs>
                <w:tab w:val="left" w:pos="-426"/>
              </w:tabs>
              <w:ind w:right="-23"/>
              <w:rPr>
                <w:rFonts w:cstheme="minorHAnsi"/>
                <w:sz w:val="24"/>
                <w:szCs w:val="24"/>
              </w:rPr>
            </w:pPr>
            <w:r>
              <w:rPr>
                <w:rFonts w:cstheme="minorHAnsi"/>
                <w:sz w:val="24"/>
                <w:szCs w:val="24"/>
              </w:rPr>
              <w:t>All staff sign to confirm understanding of and adherence to Scoil Naomh Iósaf Child Safeguarding statement</w:t>
            </w:r>
          </w:p>
        </w:tc>
      </w:tr>
      <w:tr w:rsidR="00EF3A3E" w:rsidTr="00FA34E3">
        <w:tc>
          <w:tcPr>
            <w:tcW w:w="3402" w:type="dxa"/>
          </w:tcPr>
          <w:p w:rsidR="00EF3A3E" w:rsidRDefault="00A161D3" w:rsidP="00204CEF">
            <w:pPr>
              <w:tabs>
                <w:tab w:val="left" w:pos="-426"/>
              </w:tabs>
              <w:ind w:right="-23"/>
              <w:rPr>
                <w:rFonts w:cstheme="minorHAnsi"/>
                <w:sz w:val="24"/>
                <w:szCs w:val="24"/>
              </w:rPr>
            </w:pPr>
            <w:r>
              <w:rPr>
                <w:rFonts w:cstheme="minorHAnsi"/>
                <w:sz w:val="24"/>
                <w:szCs w:val="24"/>
              </w:rPr>
              <w:t>School transport arrangements including bus escorts</w:t>
            </w:r>
          </w:p>
          <w:p w:rsidR="00D00767" w:rsidRDefault="00D00767" w:rsidP="00204CEF">
            <w:pPr>
              <w:tabs>
                <w:tab w:val="left" w:pos="-426"/>
              </w:tabs>
              <w:ind w:right="-23"/>
              <w:rPr>
                <w:rFonts w:cstheme="minorHAnsi"/>
                <w:sz w:val="24"/>
                <w:szCs w:val="24"/>
              </w:rPr>
            </w:pPr>
          </w:p>
        </w:tc>
        <w:tc>
          <w:tcPr>
            <w:tcW w:w="5387" w:type="dxa"/>
          </w:tcPr>
          <w:p w:rsidR="00D00767" w:rsidRDefault="0000027D" w:rsidP="00204CEF">
            <w:pPr>
              <w:tabs>
                <w:tab w:val="left" w:pos="-426"/>
              </w:tabs>
              <w:ind w:right="-23"/>
              <w:rPr>
                <w:rFonts w:cstheme="minorHAnsi"/>
                <w:sz w:val="24"/>
                <w:szCs w:val="24"/>
              </w:rPr>
            </w:pPr>
            <w:r>
              <w:rPr>
                <w:rFonts w:cstheme="minorHAnsi"/>
                <w:sz w:val="24"/>
                <w:szCs w:val="24"/>
              </w:rPr>
              <w:t>Risk of harm due to inappropriate relationship/communications between child and another child or adult.</w:t>
            </w:r>
          </w:p>
        </w:tc>
        <w:tc>
          <w:tcPr>
            <w:tcW w:w="6662" w:type="dxa"/>
          </w:tcPr>
          <w:p w:rsidR="00EF3A3E" w:rsidRDefault="00770178" w:rsidP="00204CEF">
            <w:pPr>
              <w:tabs>
                <w:tab w:val="left" w:pos="-426"/>
              </w:tabs>
              <w:ind w:right="-23"/>
              <w:rPr>
                <w:rFonts w:cstheme="minorHAnsi"/>
                <w:sz w:val="24"/>
                <w:szCs w:val="24"/>
              </w:rPr>
            </w:pPr>
            <w:r>
              <w:rPr>
                <w:rFonts w:cstheme="minorHAnsi"/>
                <w:sz w:val="24"/>
                <w:szCs w:val="24"/>
              </w:rPr>
              <w:t>Bus escorts Garda vetted</w:t>
            </w:r>
            <w:r w:rsidR="0000027D">
              <w:rPr>
                <w:rFonts w:cstheme="minorHAnsi"/>
                <w:sz w:val="24"/>
                <w:szCs w:val="24"/>
              </w:rPr>
              <w:t xml:space="preserve"> and have read and understand the child safeguarding statement.</w:t>
            </w:r>
          </w:p>
          <w:p w:rsidR="00770178" w:rsidRDefault="00770178" w:rsidP="00204CEF">
            <w:pPr>
              <w:tabs>
                <w:tab w:val="left" w:pos="-426"/>
              </w:tabs>
              <w:ind w:right="-23"/>
              <w:rPr>
                <w:rFonts w:cstheme="minorHAnsi"/>
                <w:sz w:val="24"/>
                <w:szCs w:val="24"/>
              </w:rPr>
            </w:pPr>
            <w:r>
              <w:rPr>
                <w:rFonts w:cstheme="minorHAnsi"/>
                <w:sz w:val="24"/>
                <w:szCs w:val="24"/>
              </w:rPr>
              <w:t xml:space="preserve">Adequate supervision </w:t>
            </w:r>
            <w:r w:rsidR="00FA34E3">
              <w:rPr>
                <w:rFonts w:cstheme="minorHAnsi"/>
                <w:sz w:val="24"/>
                <w:szCs w:val="24"/>
              </w:rPr>
              <w:t xml:space="preserve">of pupils </w:t>
            </w:r>
            <w:r>
              <w:rPr>
                <w:rFonts w:cstheme="minorHAnsi"/>
                <w:sz w:val="24"/>
                <w:szCs w:val="24"/>
              </w:rPr>
              <w:t>by bus escort.</w:t>
            </w:r>
          </w:p>
        </w:tc>
      </w:tr>
      <w:tr w:rsidR="005101C5" w:rsidTr="00FA34E3">
        <w:tc>
          <w:tcPr>
            <w:tcW w:w="3402" w:type="dxa"/>
          </w:tcPr>
          <w:p w:rsidR="005101C5" w:rsidRDefault="005101C5" w:rsidP="00204CEF">
            <w:pPr>
              <w:tabs>
                <w:tab w:val="left" w:pos="-426"/>
              </w:tabs>
              <w:ind w:right="-23"/>
              <w:rPr>
                <w:rFonts w:cstheme="minorHAnsi"/>
                <w:sz w:val="24"/>
                <w:szCs w:val="24"/>
              </w:rPr>
            </w:pPr>
            <w:r>
              <w:rPr>
                <w:rFonts w:cstheme="minorHAnsi"/>
                <w:sz w:val="24"/>
                <w:szCs w:val="24"/>
              </w:rPr>
              <w:t>Training of school personnel in child protection matters.</w:t>
            </w:r>
          </w:p>
        </w:tc>
        <w:tc>
          <w:tcPr>
            <w:tcW w:w="5387" w:type="dxa"/>
          </w:tcPr>
          <w:p w:rsidR="00D00767" w:rsidRDefault="0064710A" w:rsidP="00204CEF">
            <w:pPr>
              <w:tabs>
                <w:tab w:val="left" w:pos="-426"/>
              </w:tabs>
              <w:ind w:right="-23"/>
              <w:rPr>
                <w:rFonts w:cstheme="minorHAnsi"/>
                <w:sz w:val="24"/>
                <w:szCs w:val="24"/>
              </w:rPr>
            </w:pPr>
            <w:r>
              <w:rPr>
                <w:rFonts w:cstheme="minorHAnsi"/>
                <w:sz w:val="24"/>
                <w:szCs w:val="24"/>
              </w:rPr>
              <w:t>Staff unaware of Child Safeguarding Stat</w:t>
            </w:r>
            <w:r w:rsidR="0000027D">
              <w:rPr>
                <w:rFonts w:cstheme="minorHAnsi"/>
                <w:sz w:val="24"/>
                <w:szCs w:val="24"/>
              </w:rPr>
              <w:t>e</w:t>
            </w:r>
            <w:r>
              <w:rPr>
                <w:rFonts w:cstheme="minorHAnsi"/>
                <w:sz w:val="24"/>
                <w:szCs w:val="24"/>
              </w:rPr>
              <w:t>ment</w:t>
            </w:r>
            <w:r w:rsidR="0000027D">
              <w:rPr>
                <w:rFonts w:cstheme="minorHAnsi"/>
                <w:sz w:val="24"/>
                <w:szCs w:val="24"/>
              </w:rPr>
              <w:t>, including signs of abuse and definition of harm.</w:t>
            </w:r>
          </w:p>
          <w:p w:rsidR="00D00767" w:rsidRDefault="00D00767" w:rsidP="00204CEF">
            <w:pPr>
              <w:tabs>
                <w:tab w:val="left" w:pos="-426"/>
              </w:tabs>
              <w:ind w:right="-23"/>
              <w:rPr>
                <w:rFonts w:cstheme="minorHAnsi"/>
                <w:sz w:val="24"/>
                <w:szCs w:val="24"/>
              </w:rPr>
            </w:pPr>
          </w:p>
          <w:p w:rsidR="00D00767" w:rsidRDefault="00D00767" w:rsidP="00204CEF">
            <w:pPr>
              <w:tabs>
                <w:tab w:val="left" w:pos="-426"/>
              </w:tabs>
              <w:ind w:right="-23"/>
              <w:rPr>
                <w:rFonts w:cstheme="minorHAnsi"/>
                <w:sz w:val="24"/>
                <w:szCs w:val="24"/>
              </w:rPr>
            </w:pPr>
          </w:p>
          <w:p w:rsidR="00D00767" w:rsidRDefault="00D00767" w:rsidP="00204CEF">
            <w:pPr>
              <w:tabs>
                <w:tab w:val="left" w:pos="-426"/>
              </w:tabs>
              <w:ind w:right="-23"/>
              <w:rPr>
                <w:rFonts w:cstheme="minorHAnsi"/>
                <w:sz w:val="24"/>
                <w:szCs w:val="24"/>
              </w:rPr>
            </w:pPr>
          </w:p>
        </w:tc>
        <w:tc>
          <w:tcPr>
            <w:tcW w:w="6662" w:type="dxa"/>
          </w:tcPr>
          <w:p w:rsidR="005101C5" w:rsidRDefault="0064710A" w:rsidP="00204CEF">
            <w:pPr>
              <w:tabs>
                <w:tab w:val="left" w:pos="-426"/>
              </w:tabs>
              <w:ind w:right="-23"/>
              <w:rPr>
                <w:rFonts w:cstheme="minorHAnsi"/>
                <w:sz w:val="24"/>
                <w:szCs w:val="24"/>
              </w:rPr>
            </w:pPr>
            <w:r>
              <w:rPr>
                <w:rFonts w:cstheme="minorHAnsi"/>
                <w:sz w:val="24"/>
                <w:szCs w:val="24"/>
              </w:rPr>
              <w:t>All staff have had a training day in Child Safeguarding on March 9</w:t>
            </w:r>
            <w:r w:rsidRPr="0064710A">
              <w:rPr>
                <w:rFonts w:cstheme="minorHAnsi"/>
                <w:sz w:val="24"/>
                <w:szCs w:val="24"/>
                <w:vertAlign w:val="superscript"/>
              </w:rPr>
              <w:t>th</w:t>
            </w:r>
            <w:r w:rsidR="00B50846">
              <w:rPr>
                <w:rFonts w:cstheme="minorHAnsi"/>
                <w:sz w:val="24"/>
                <w:szCs w:val="24"/>
              </w:rPr>
              <w:t>, 2018</w:t>
            </w:r>
            <w:r>
              <w:rPr>
                <w:rFonts w:cstheme="minorHAnsi"/>
                <w:sz w:val="24"/>
                <w:szCs w:val="24"/>
              </w:rPr>
              <w:t xml:space="preserve">. This included a presentation from the Principal and the PDST Webinar on Child Protection. </w:t>
            </w:r>
          </w:p>
          <w:p w:rsidR="0000027D" w:rsidRDefault="0000027D" w:rsidP="00204CEF">
            <w:pPr>
              <w:tabs>
                <w:tab w:val="left" w:pos="-426"/>
              </w:tabs>
              <w:ind w:right="-23"/>
              <w:rPr>
                <w:rFonts w:cstheme="minorHAnsi"/>
                <w:sz w:val="24"/>
                <w:szCs w:val="24"/>
              </w:rPr>
            </w:pPr>
            <w:r>
              <w:rPr>
                <w:rFonts w:cstheme="minorHAnsi"/>
                <w:sz w:val="24"/>
                <w:szCs w:val="24"/>
              </w:rPr>
              <w:t>Child Safeguarding Statement read and discussed at either the August Croke Park Meeting or September Staff Meeting every year. The SNI Training presentation will also be presented to all staff and discussed. All staff will sign to state that they have read and understand their obligations in relation to the Child Safeguarding Statement (each year).</w:t>
            </w:r>
          </w:p>
        </w:tc>
      </w:tr>
      <w:tr w:rsidR="005101C5" w:rsidTr="00FA34E3">
        <w:tc>
          <w:tcPr>
            <w:tcW w:w="3402" w:type="dxa"/>
          </w:tcPr>
          <w:p w:rsidR="005101C5" w:rsidRDefault="005101C5" w:rsidP="00204CEF">
            <w:pPr>
              <w:tabs>
                <w:tab w:val="left" w:pos="-426"/>
              </w:tabs>
              <w:ind w:right="-23"/>
              <w:rPr>
                <w:rFonts w:cstheme="minorHAnsi"/>
                <w:sz w:val="24"/>
                <w:szCs w:val="24"/>
              </w:rPr>
            </w:pPr>
            <w:r>
              <w:rPr>
                <w:rFonts w:cstheme="minorHAnsi"/>
                <w:sz w:val="24"/>
                <w:szCs w:val="24"/>
              </w:rPr>
              <w:t>Fundraising events involving pupils</w:t>
            </w:r>
            <w:r w:rsidR="0000027D">
              <w:rPr>
                <w:rFonts w:cstheme="minorHAnsi"/>
                <w:sz w:val="24"/>
                <w:szCs w:val="24"/>
              </w:rPr>
              <w:t xml:space="preserve"> e.g. cake sale; jumble sale; sponsored walk</w:t>
            </w:r>
            <w:r>
              <w:rPr>
                <w:rFonts w:cstheme="minorHAnsi"/>
                <w:sz w:val="24"/>
                <w:szCs w:val="24"/>
              </w:rPr>
              <w:t>.</w:t>
            </w:r>
          </w:p>
        </w:tc>
        <w:tc>
          <w:tcPr>
            <w:tcW w:w="5387" w:type="dxa"/>
          </w:tcPr>
          <w:p w:rsidR="00770178" w:rsidRDefault="00770178" w:rsidP="00204CEF">
            <w:pPr>
              <w:tabs>
                <w:tab w:val="left" w:pos="-426"/>
              </w:tabs>
              <w:ind w:right="-23"/>
              <w:rPr>
                <w:rFonts w:cstheme="minorHAnsi"/>
                <w:sz w:val="24"/>
                <w:szCs w:val="24"/>
              </w:rPr>
            </w:pPr>
            <w:r>
              <w:rPr>
                <w:rFonts w:cstheme="minorHAnsi"/>
                <w:sz w:val="24"/>
                <w:szCs w:val="24"/>
              </w:rPr>
              <w:t>Interaction with other adult</w:t>
            </w:r>
            <w:r w:rsidR="00667E74">
              <w:rPr>
                <w:rFonts w:cstheme="minorHAnsi"/>
                <w:sz w:val="24"/>
                <w:szCs w:val="24"/>
              </w:rPr>
              <w:t>s</w:t>
            </w:r>
          </w:p>
          <w:p w:rsidR="00667E74" w:rsidRDefault="00667E74" w:rsidP="00204CEF">
            <w:pPr>
              <w:tabs>
                <w:tab w:val="left" w:pos="-426"/>
              </w:tabs>
              <w:ind w:right="-23"/>
              <w:rPr>
                <w:rFonts w:cstheme="minorHAnsi"/>
                <w:sz w:val="24"/>
                <w:szCs w:val="24"/>
              </w:rPr>
            </w:pPr>
            <w:r>
              <w:rPr>
                <w:rFonts w:cstheme="minorHAnsi"/>
                <w:sz w:val="24"/>
                <w:szCs w:val="24"/>
              </w:rPr>
              <w:t xml:space="preserve">Child leaving event without permission. </w:t>
            </w:r>
          </w:p>
          <w:p w:rsidR="00D00767" w:rsidRDefault="00D00767" w:rsidP="00204CEF">
            <w:pPr>
              <w:tabs>
                <w:tab w:val="left" w:pos="-426"/>
              </w:tabs>
              <w:ind w:right="-23"/>
              <w:rPr>
                <w:rFonts w:cstheme="minorHAnsi"/>
                <w:sz w:val="24"/>
                <w:szCs w:val="24"/>
              </w:rPr>
            </w:pPr>
          </w:p>
        </w:tc>
        <w:tc>
          <w:tcPr>
            <w:tcW w:w="6662" w:type="dxa"/>
          </w:tcPr>
          <w:p w:rsidR="0000027D" w:rsidRDefault="00667E74" w:rsidP="00204CEF">
            <w:pPr>
              <w:tabs>
                <w:tab w:val="left" w:pos="-426"/>
              </w:tabs>
              <w:ind w:right="-23"/>
              <w:rPr>
                <w:rFonts w:cstheme="minorHAnsi"/>
                <w:sz w:val="24"/>
                <w:szCs w:val="24"/>
              </w:rPr>
            </w:pPr>
            <w:r>
              <w:rPr>
                <w:rFonts w:cstheme="minorHAnsi"/>
                <w:sz w:val="24"/>
                <w:szCs w:val="24"/>
              </w:rPr>
              <w:t xml:space="preserve">PTA members (organisers) </w:t>
            </w:r>
            <w:r w:rsidR="0000027D">
              <w:rPr>
                <w:rFonts w:cstheme="minorHAnsi"/>
                <w:sz w:val="24"/>
                <w:szCs w:val="24"/>
              </w:rPr>
              <w:t>Garda Vetted</w:t>
            </w:r>
          </w:p>
          <w:p w:rsidR="0033392B" w:rsidRDefault="0033392B" w:rsidP="00204CEF">
            <w:pPr>
              <w:tabs>
                <w:tab w:val="left" w:pos="-426"/>
              </w:tabs>
              <w:ind w:right="-23"/>
              <w:rPr>
                <w:rFonts w:cstheme="minorHAnsi"/>
                <w:sz w:val="24"/>
                <w:szCs w:val="24"/>
              </w:rPr>
            </w:pPr>
            <w:r>
              <w:rPr>
                <w:rFonts w:cstheme="minorHAnsi"/>
                <w:sz w:val="24"/>
                <w:szCs w:val="24"/>
              </w:rPr>
              <w:t>Board of Management Members Garda Vetted.</w:t>
            </w:r>
          </w:p>
          <w:p w:rsidR="0000027D" w:rsidRDefault="0000027D" w:rsidP="00204CEF">
            <w:pPr>
              <w:tabs>
                <w:tab w:val="left" w:pos="-426"/>
              </w:tabs>
              <w:ind w:right="-23"/>
              <w:rPr>
                <w:rFonts w:cstheme="minorHAnsi"/>
                <w:sz w:val="24"/>
                <w:szCs w:val="24"/>
              </w:rPr>
            </w:pPr>
            <w:r>
              <w:rPr>
                <w:rFonts w:cstheme="minorHAnsi"/>
                <w:sz w:val="24"/>
                <w:szCs w:val="24"/>
              </w:rPr>
              <w:t>Adequate supervision by teachers and SNA’s of children in the hall.</w:t>
            </w:r>
          </w:p>
          <w:p w:rsidR="001C7108" w:rsidRDefault="0000027D" w:rsidP="00204CEF">
            <w:pPr>
              <w:tabs>
                <w:tab w:val="left" w:pos="-426"/>
              </w:tabs>
              <w:ind w:right="-23"/>
              <w:rPr>
                <w:rFonts w:cstheme="minorHAnsi"/>
                <w:sz w:val="24"/>
                <w:szCs w:val="24"/>
              </w:rPr>
            </w:pPr>
            <w:r>
              <w:rPr>
                <w:rFonts w:cstheme="minorHAnsi"/>
                <w:sz w:val="24"/>
                <w:szCs w:val="24"/>
              </w:rPr>
              <w:t>Children attend on a class-by-class basis</w:t>
            </w:r>
            <w:r w:rsidR="009F3DD4">
              <w:rPr>
                <w:rFonts w:cstheme="minorHAnsi"/>
                <w:sz w:val="24"/>
                <w:szCs w:val="24"/>
              </w:rPr>
              <w:t xml:space="preserve"> (in so far as practicable)</w:t>
            </w:r>
            <w:r w:rsidR="00AF3974">
              <w:rPr>
                <w:rFonts w:cstheme="minorHAnsi"/>
                <w:sz w:val="24"/>
                <w:szCs w:val="24"/>
              </w:rPr>
              <w:t>.</w:t>
            </w:r>
          </w:p>
          <w:p w:rsidR="005101C5" w:rsidRDefault="001C7108" w:rsidP="00204CEF">
            <w:pPr>
              <w:tabs>
                <w:tab w:val="left" w:pos="-426"/>
              </w:tabs>
              <w:ind w:right="-23"/>
              <w:rPr>
                <w:rFonts w:cstheme="minorHAnsi"/>
                <w:sz w:val="24"/>
                <w:szCs w:val="24"/>
              </w:rPr>
            </w:pPr>
            <w:r>
              <w:rPr>
                <w:rFonts w:cstheme="minorHAnsi"/>
                <w:sz w:val="24"/>
                <w:szCs w:val="24"/>
              </w:rPr>
              <w:t>P</w:t>
            </w:r>
            <w:r w:rsidR="00AF3974">
              <w:rPr>
                <w:rFonts w:cstheme="minorHAnsi"/>
                <w:sz w:val="24"/>
                <w:szCs w:val="24"/>
              </w:rPr>
              <w:t xml:space="preserve">arents </w:t>
            </w:r>
            <w:r>
              <w:rPr>
                <w:rFonts w:cstheme="minorHAnsi"/>
                <w:sz w:val="24"/>
                <w:szCs w:val="24"/>
              </w:rPr>
              <w:t>should</w:t>
            </w:r>
            <w:r w:rsidR="00AF3974">
              <w:rPr>
                <w:rFonts w:cstheme="minorHAnsi"/>
                <w:sz w:val="24"/>
                <w:szCs w:val="24"/>
              </w:rPr>
              <w:t xml:space="preserve"> ensure children are supervised while seeking sponsorship.</w:t>
            </w:r>
          </w:p>
        </w:tc>
      </w:tr>
      <w:tr w:rsidR="00A161D3" w:rsidTr="00FA34E3">
        <w:tc>
          <w:tcPr>
            <w:tcW w:w="3402" w:type="dxa"/>
          </w:tcPr>
          <w:p w:rsidR="00A161D3" w:rsidRDefault="00A161D3" w:rsidP="00204CEF">
            <w:pPr>
              <w:tabs>
                <w:tab w:val="left" w:pos="-426"/>
              </w:tabs>
              <w:ind w:right="-23"/>
              <w:rPr>
                <w:rFonts w:cstheme="minorHAnsi"/>
                <w:sz w:val="24"/>
                <w:szCs w:val="24"/>
              </w:rPr>
            </w:pPr>
            <w:r>
              <w:rPr>
                <w:rFonts w:cstheme="minorHAnsi"/>
                <w:sz w:val="24"/>
                <w:szCs w:val="24"/>
              </w:rPr>
              <w:t>Management of challenging behaviour</w:t>
            </w:r>
          </w:p>
        </w:tc>
        <w:tc>
          <w:tcPr>
            <w:tcW w:w="5387" w:type="dxa"/>
          </w:tcPr>
          <w:p w:rsidR="00A161D3" w:rsidRDefault="00A161D3" w:rsidP="00204CEF">
            <w:pPr>
              <w:tabs>
                <w:tab w:val="left" w:pos="-426"/>
              </w:tabs>
              <w:ind w:right="-23"/>
              <w:rPr>
                <w:rFonts w:cstheme="minorHAnsi"/>
                <w:sz w:val="24"/>
                <w:szCs w:val="24"/>
              </w:rPr>
            </w:pPr>
            <w:r>
              <w:rPr>
                <w:rFonts w:cstheme="minorHAnsi"/>
                <w:sz w:val="24"/>
                <w:szCs w:val="24"/>
              </w:rPr>
              <w:t>Physical/verbal aggression towards other pupils.</w:t>
            </w:r>
          </w:p>
          <w:p w:rsidR="00667E74" w:rsidRDefault="00667E74" w:rsidP="00204CEF">
            <w:pPr>
              <w:tabs>
                <w:tab w:val="left" w:pos="-426"/>
              </w:tabs>
              <w:ind w:right="-23"/>
              <w:rPr>
                <w:rFonts w:cstheme="minorHAnsi"/>
                <w:sz w:val="24"/>
                <w:szCs w:val="24"/>
              </w:rPr>
            </w:pPr>
            <w:r>
              <w:rPr>
                <w:rFonts w:cstheme="minorHAnsi"/>
                <w:sz w:val="24"/>
                <w:szCs w:val="24"/>
              </w:rPr>
              <w:t>Physical harm to a child/teacher</w:t>
            </w:r>
          </w:p>
          <w:p w:rsidR="00A87027" w:rsidRDefault="00A87027" w:rsidP="00204CEF">
            <w:pPr>
              <w:tabs>
                <w:tab w:val="left" w:pos="-426"/>
              </w:tabs>
              <w:ind w:right="-23"/>
              <w:rPr>
                <w:rFonts w:cstheme="minorHAnsi"/>
                <w:sz w:val="24"/>
                <w:szCs w:val="24"/>
              </w:rPr>
            </w:pPr>
            <w:r>
              <w:rPr>
                <w:rFonts w:cstheme="minorHAnsi"/>
                <w:sz w:val="24"/>
                <w:szCs w:val="24"/>
              </w:rPr>
              <w:t xml:space="preserve">Inappropriate </w:t>
            </w:r>
            <w:r w:rsidR="00E55795">
              <w:rPr>
                <w:rFonts w:cstheme="minorHAnsi"/>
                <w:sz w:val="24"/>
                <w:szCs w:val="24"/>
              </w:rPr>
              <w:t>handling/physical contact with pupil</w:t>
            </w:r>
          </w:p>
        </w:tc>
        <w:tc>
          <w:tcPr>
            <w:tcW w:w="6662" w:type="dxa"/>
          </w:tcPr>
          <w:p w:rsidR="00A161D3" w:rsidRDefault="00A161D3" w:rsidP="00204CEF">
            <w:pPr>
              <w:tabs>
                <w:tab w:val="left" w:pos="-426"/>
              </w:tabs>
              <w:ind w:right="-23"/>
              <w:rPr>
                <w:rFonts w:cstheme="minorHAnsi"/>
                <w:sz w:val="24"/>
                <w:szCs w:val="24"/>
              </w:rPr>
            </w:pPr>
            <w:r>
              <w:rPr>
                <w:rFonts w:cstheme="minorHAnsi"/>
                <w:sz w:val="24"/>
                <w:szCs w:val="24"/>
              </w:rPr>
              <w:t>Non-confrontational intervention by adults informed by health and safety consideration</w:t>
            </w:r>
            <w:r w:rsidR="0087113D">
              <w:rPr>
                <w:rFonts w:cstheme="minorHAnsi"/>
                <w:sz w:val="24"/>
                <w:szCs w:val="24"/>
              </w:rPr>
              <w:t>.</w:t>
            </w:r>
          </w:p>
          <w:p w:rsidR="0087113D" w:rsidRDefault="0087113D" w:rsidP="00204CEF">
            <w:pPr>
              <w:tabs>
                <w:tab w:val="left" w:pos="-426"/>
              </w:tabs>
              <w:ind w:right="-23"/>
              <w:rPr>
                <w:rFonts w:cstheme="minorHAnsi"/>
                <w:sz w:val="24"/>
                <w:szCs w:val="24"/>
              </w:rPr>
            </w:pPr>
            <w:r>
              <w:rPr>
                <w:rFonts w:cstheme="minorHAnsi"/>
                <w:sz w:val="24"/>
                <w:szCs w:val="24"/>
              </w:rPr>
              <w:t>Follow Procedures in Code of Behaviour</w:t>
            </w:r>
            <w:r w:rsidR="00667E74">
              <w:rPr>
                <w:rFonts w:cstheme="minorHAnsi"/>
                <w:sz w:val="24"/>
                <w:szCs w:val="24"/>
              </w:rPr>
              <w:t>.</w:t>
            </w:r>
          </w:p>
          <w:p w:rsidR="00667E74" w:rsidRDefault="00667E74" w:rsidP="00204CEF">
            <w:pPr>
              <w:tabs>
                <w:tab w:val="left" w:pos="-426"/>
              </w:tabs>
              <w:ind w:right="-23"/>
              <w:rPr>
                <w:rFonts w:cstheme="minorHAnsi"/>
                <w:sz w:val="24"/>
                <w:szCs w:val="24"/>
              </w:rPr>
            </w:pPr>
            <w:r>
              <w:rPr>
                <w:rFonts w:cstheme="minorHAnsi"/>
                <w:sz w:val="24"/>
                <w:szCs w:val="24"/>
              </w:rPr>
              <w:t>Remove other children from the situation.</w:t>
            </w:r>
          </w:p>
          <w:p w:rsidR="00667E74" w:rsidRDefault="00667E74" w:rsidP="00204CEF">
            <w:pPr>
              <w:tabs>
                <w:tab w:val="left" w:pos="-426"/>
              </w:tabs>
              <w:ind w:right="-23"/>
              <w:rPr>
                <w:rFonts w:cstheme="minorHAnsi"/>
                <w:sz w:val="24"/>
                <w:szCs w:val="24"/>
              </w:rPr>
            </w:pPr>
            <w:r>
              <w:rPr>
                <w:rFonts w:cstheme="minorHAnsi"/>
                <w:sz w:val="24"/>
                <w:szCs w:val="24"/>
              </w:rPr>
              <w:t>School support plan in place for pupils with challenging behaviour and staff aware of procedures in place for the child.</w:t>
            </w:r>
          </w:p>
          <w:p w:rsidR="00667E74" w:rsidRDefault="00667E74" w:rsidP="00667E74">
            <w:pPr>
              <w:tabs>
                <w:tab w:val="left" w:pos="-426"/>
              </w:tabs>
              <w:ind w:right="-23"/>
              <w:rPr>
                <w:rFonts w:cstheme="minorHAnsi"/>
                <w:sz w:val="24"/>
                <w:szCs w:val="24"/>
              </w:rPr>
            </w:pPr>
            <w:r>
              <w:rPr>
                <w:rFonts w:cstheme="minorHAnsi"/>
                <w:sz w:val="24"/>
                <w:szCs w:val="24"/>
              </w:rPr>
              <w:t>Board of Management to organise training in best practice guidelines in the use of physical restraint</w:t>
            </w:r>
          </w:p>
          <w:p w:rsidR="00541AB7" w:rsidRDefault="00541AB7" w:rsidP="00667E74">
            <w:pPr>
              <w:tabs>
                <w:tab w:val="left" w:pos="-426"/>
              </w:tabs>
              <w:ind w:right="-23"/>
              <w:rPr>
                <w:rFonts w:cstheme="minorHAnsi"/>
                <w:sz w:val="24"/>
                <w:szCs w:val="24"/>
              </w:rPr>
            </w:pPr>
            <w:r>
              <w:rPr>
                <w:rFonts w:cstheme="minorHAnsi"/>
                <w:sz w:val="24"/>
                <w:szCs w:val="24"/>
              </w:rPr>
              <w:t>More than one adult always present in as far as practicable.</w:t>
            </w:r>
          </w:p>
          <w:p w:rsidR="00541AB7" w:rsidRDefault="00541AB7" w:rsidP="00667E74">
            <w:pPr>
              <w:tabs>
                <w:tab w:val="left" w:pos="-426"/>
              </w:tabs>
              <w:ind w:right="-23"/>
              <w:rPr>
                <w:rFonts w:cstheme="minorHAnsi"/>
                <w:sz w:val="24"/>
                <w:szCs w:val="24"/>
              </w:rPr>
            </w:pPr>
            <w:r>
              <w:rPr>
                <w:rFonts w:cstheme="minorHAnsi"/>
                <w:sz w:val="24"/>
                <w:szCs w:val="24"/>
              </w:rPr>
              <w:t>Designated Liaison Person (DLP) to be informed in the event of an incident.</w:t>
            </w:r>
          </w:p>
          <w:p w:rsidR="00D00767" w:rsidRDefault="00541AB7" w:rsidP="00204CEF">
            <w:pPr>
              <w:tabs>
                <w:tab w:val="left" w:pos="-426"/>
              </w:tabs>
              <w:ind w:right="-23"/>
              <w:rPr>
                <w:rFonts w:cstheme="minorHAnsi"/>
                <w:sz w:val="24"/>
                <w:szCs w:val="24"/>
              </w:rPr>
            </w:pPr>
            <w:r>
              <w:rPr>
                <w:rFonts w:cstheme="minorHAnsi"/>
                <w:sz w:val="24"/>
                <w:szCs w:val="24"/>
              </w:rPr>
              <w:lastRenderedPageBreak/>
              <w:t>Records kept of all serious incidents of aggression.</w:t>
            </w:r>
          </w:p>
        </w:tc>
      </w:tr>
      <w:tr w:rsidR="00A161D3" w:rsidTr="00FA34E3">
        <w:tc>
          <w:tcPr>
            <w:tcW w:w="3402" w:type="dxa"/>
          </w:tcPr>
          <w:p w:rsidR="00A161D3" w:rsidRDefault="0087113D" w:rsidP="00204CEF">
            <w:pPr>
              <w:tabs>
                <w:tab w:val="left" w:pos="-426"/>
              </w:tabs>
              <w:ind w:right="-23"/>
              <w:rPr>
                <w:rFonts w:cstheme="minorHAnsi"/>
                <w:sz w:val="24"/>
                <w:szCs w:val="24"/>
              </w:rPr>
            </w:pPr>
            <w:r>
              <w:rPr>
                <w:rFonts w:cstheme="minorHAnsi"/>
                <w:sz w:val="24"/>
                <w:szCs w:val="24"/>
              </w:rPr>
              <w:t>Administration of Medicine</w:t>
            </w:r>
          </w:p>
        </w:tc>
        <w:tc>
          <w:tcPr>
            <w:tcW w:w="5387" w:type="dxa"/>
          </w:tcPr>
          <w:p w:rsidR="00A161D3" w:rsidRDefault="0087113D" w:rsidP="00204CEF">
            <w:pPr>
              <w:tabs>
                <w:tab w:val="left" w:pos="-426"/>
              </w:tabs>
              <w:ind w:right="-23"/>
              <w:rPr>
                <w:rFonts w:cstheme="minorHAnsi"/>
                <w:sz w:val="24"/>
                <w:szCs w:val="24"/>
              </w:rPr>
            </w:pPr>
            <w:r>
              <w:rPr>
                <w:rFonts w:cstheme="minorHAnsi"/>
                <w:sz w:val="24"/>
                <w:szCs w:val="24"/>
              </w:rPr>
              <w:t>Incorrect dosage given</w:t>
            </w:r>
          </w:p>
          <w:p w:rsidR="0087113D" w:rsidRDefault="0087113D" w:rsidP="00204CEF">
            <w:pPr>
              <w:tabs>
                <w:tab w:val="left" w:pos="-426"/>
              </w:tabs>
              <w:ind w:right="-23"/>
              <w:rPr>
                <w:rFonts w:cstheme="minorHAnsi"/>
                <w:sz w:val="24"/>
                <w:szCs w:val="24"/>
              </w:rPr>
            </w:pPr>
          </w:p>
        </w:tc>
        <w:tc>
          <w:tcPr>
            <w:tcW w:w="6662" w:type="dxa"/>
          </w:tcPr>
          <w:p w:rsidR="00A161D3" w:rsidRDefault="0087113D" w:rsidP="00204CEF">
            <w:pPr>
              <w:tabs>
                <w:tab w:val="left" w:pos="-426"/>
              </w:tabs>
              <w:ind w:right="-23"/>
              <w:rPr>
                <w:rFonts w:cstheme="minorHAnsi"/>
                <w:sz w:val="24"/>
                <w:szCs w:val="24"/>
              </w:rPr>
            </w:pPr>
            <w:r>
              <w:rPr>
                <w:rFonts w:cstheme="minorHAnsi"/>
                <w:sz w:val="24"/>
                <w:szCs w:val="24"/>
              </w:rPr>
              <w:t xml:space="preserve">All parents who wish teachers to administer medicine have to fill in the </w:t>
            </w:r>
            <w:r>
              <w:rPr>
                <w:rFonts w:cstheme="minorHAnsi"/>
                <w:i/>
                <w:sz w:val="24"/>
                <w:szCs w:val="24"/>
              </w:rPr>
              <w:t xml:space="preserve">Administration of Medicine </w:t>
            </w:r>
            <w:r>
              <w:rPr>
                <w:rFonts w:cstheme="minorHAnsi"/>
                <w:sz w:val="24"/>
                <w:szCs w:val="24"/>
              </w:rPr>
              <w:t xml:space="preserve">form and the </w:t>
            </w:r>
            <w:r>
              <w:rPr>
                <w:rFonts w:cstheme="minorHAnsi"/>
                <w:i/>
                <w:sz w:val="24"/>
                <w:szCs w:val="24"/>
              </w:rPr>
              <w:t xml:space="preserve">Indemnity </w:t>
            </w:r>
            <w:r>
              <w:rPr>
                <w:rFonts w:cstheme="minorHAnsi"/>
                <w:sz w:val="24"/>
                <w:szCs w:val="24"/>
              </w:rPr>
              <w:t>Form.</w:t>
            </w:r>
          </w:p>
          <w:p w:rsidR="0087113D" w:rsidRDefault="0087113D" w:rsidP="00204CEF">
            <w:pPr>
              <w:tabs>
                <w:tab w:val="left" w:pos="-426"/>
              </w:tabs>
              <w:ind w:right="-23"/>
              <w:rPr>
                <w:rFonts w:cstheme="minorHAnsi"/>
                <w:sz w:val="24"/>
                <w:szCs w:val="24"/>
              </w:rPr>
            </w:pPr>
            <w:r>
              <w:rPr>
                <w:rFonts w:cstheme="minorHAnsi"/>
                <w:sz w:val="24"/>
                <w:szCs w:val="24"/>
              </w:rPr>
              <w:t>Administration of medicine policy followed.</w:t>
            </w:r>
          </w:p>
          <w:p w:rsidR="00D00767" w:rsidRDefault="0087113D" w:rsidP="001C7108">
            <w:pPr>
              <w:tabs>
                <w:tab w:val="left" w:pos="-426"/>
              </w:tabs>
              <w:ind w:right="-23"/>
              <w:rPr>
                <w:rFonts w:cstheme="minorHAnsi"/>
                <w:sz w:val="24"/>
                <w:szCs w:val="24"/>
              </w:rPr>
            </w:pPr>
            <w:r>
              <w:rPr>
                <w:rFonts w:cstheme="minorHAnsi"/>
                <w:sz w:val="24"/>
                <w:szCs w:val="24"/>
              </w:rPr>
              <w:t>Parents sign on the enrolment form to allow teachers to bring a child to hospital/intervene as necessary in the event of an emergency.</w:t>
            </w:r>
          </w:p>
          <w:p w:rsidR="00FA34E3" w:rsidRPr="0087113D" w:rsidRDefault="00FA34E3" w:rsidP="001C7108">
            <w:pPr>
              <w:tabs>
                <w:tab w:val="left" w:pos="-426"/>
              </w:tabs>
              <w:ind w:right="-23"/>
              <w:rPr>
                <w:rFonts w:cstheme="minorHAnsi"/>
                <w:sz w:val="24"/>
                <w:szCs w:val="24"/>
              </w:rPr>
            </w:pPr>
            <w:r>
              <w:rPr>
                <w:rFonts w:cstheme="minorHAnsi"/>
                <w:sz w:val="24"/>
                <w:szCs w:val="24"/>
              </w:rPr>
              <w:t xml:space="preserve">First Aid Trained personnel on staff. </w:t>
            </w:r>
          </w:p>
        </w:tc>
      </w:tr>
      <w:tr w:rsidR="00A161D3" w:rsidTr="00FA34E3">
        <w:trPr>
          <w:trHeight w:val="1242"/>
        </w:trPr>
        <w:tc>
          <w:tcPr>
            <w:tcW w:w="3402" w:type="dxa"/>
          </w:tcPr>
          <w:p w:rsidR="00A87027" w:rsidRDefault="00A87027" w:rsidP="00A87027">
            <w:pPr>
              <w:tabs>
                <w:tab w:val="left" w:pos="-426"/>
              </w:tabs>
              <w:ind w:right="-23"/>
              <w:rPr>
                <w:rFonts w:cstheme="minorHAnsi"/>
                <w:sz w:val="24"/>
                <w:szCs w:val="24"/>
              </w:rPr>
            </w:pPr>
            <w:r>
              <w:rPr>
                <w:rFonts w:cstheme="minorHAnsi"/>
                <w:sz w:val="24"/>
                <w:szCs w:val="24"/>
              </w:rPr>
              <w:t>Teaching Practice Students</w:t>
            </w:r>
          </w:p>
          <w:p w:rsidR="00A02BF7" w:rsidRDefault="0087113D" w:rsidP="00A87027">
            <w:pPr>
              <w:tabs>
                <w:tab w:val="left" w:pos="-426"/>
              </w:tabs>
              <w:ind w:right="-23"/>
              <w:rPr>
                <w:rFonts w:cstheme="minorHAnsi"/>
                <w:sz w:val="24"/>
                <w:szCs w:val="24"/>
              </w:rPr>
            </w:pPr>
            <w:r>
              <w:rPr>
                <w:rFonts w:cstheme="minorHAnsi"/>
                <w:sz w:val="24"/>
                <w:szCs w:val="24"/>
              </w:rPr>
              <w:t>Students participating in work experience</w:t>
            </w:r>
          </w:p>
        </w:tc>
        <w:tc>
          <w:tcPr>
            <w:tcW w:w="5387" w:type="dxa"/>
          </w:tcPr>
          <w:p w:rsidR="0087113D" w:rsidRDefault="0087113D" w:rsidP="00204CEF">
            <w:pPr>
              <w:tabs>
                <w:tab w:val="left" w:pos="-426"/>
              </w:tabs>
              <w:ind w:right="-23"/>
              <w:rPr>
                <w:rFonts w:cstheme="minorHAnsi"/>
                <w:sz w:val="24"/>
                <w:szCs w:val="24"/>
              </w:rPr>
            </w:pPr>
            <w:r>
              <w:rPr>
                <w:rFonts w:cstheme="minorHAnsi"/>
                <w:sz w:val="24"/>
                <w:szCs w:val="24"/>
              </w:rPr>
              <w:t>Inappropriate Behaviour</w:t>
            </w:r>
            <w:r w:rsidR="00A87027">
              <w:rPr>
                <w:rFonts w:cstheme="minorHAnsi"/>
                <w:sz w:val="24"/>
                <w:szCs w:val="24"/>
              </w:rPr>
              <w:t>.</w:t>
            </w:r>
          </w:p>
          <w:p w:rsidR="00CB7BF1" w:rsidRDefault="00CB7BF1" w:rsidP="00204CEF">
            <w:pPr>
              <w:tabs>
                <w:tab w:val="left" w:pos="-426"/>
              </w:tabs>
              <w:ind w:right="-23"/>
              <w:rPr>
                <w:rFonts w:cstheme="minorHAnsi"/>
                <w:sz w:val="24"/>
                <w:szCs w:val="24"/>
              </w:rPr>
            </w:pPr>
            <w:r>
              <w:rPr>
                <w:rFonts w:cstheme="minorHAnsi"/>
                <w:sz w:val="24"/>
                <w:szCs w:val="24"/>
              </w:rPr>
              <w:t>Access to personal pupil information</w:t>
            </w:r>
          </w:p>
        </w:tc>
        <w:tc>
          <w:tcPr>
            <w:tcW w:w="6662" w:type="dxa"/>
          </w:tcPr>
          <w:p w:rsidR="00A161D3" w:rsidRDefault="0087113D" w:rsidP="00204CEF">
            <w:pPr>
              <w:tabs>
                <w:tab w:val="left" w:pos="-426"/>
              </w:tabs>
              <w:ind w:right="-23"/>
              <w:rPr>
                <w:rFonts w:cstheme="minorHAnsi"/>
                <w:sz w:val="24"/>
                <w:szCs w:val="24"/>
              </w:rPr>
            </w:pPr>
            <w:r>
              <w:rPr>
                <w:rFonts w:cstheme="minorHAnsi"/>
                <w:sz w:val="24"/>
                <w:szCs w:val="24"/>
              </w:rPr>
              <w:t>All students must be Garda Vetted</w:t>
            </w:r>
          </w:p>
          <w:p w:rsidR="00A87027" w:rsidRDefault="00A87027" w:rsidP="00A87027">
            <w:pPr>
              <w:tabs>
                <w:tab w:val="left" w:pos="-426"/>
              </w:tabs>
              <w:ind w:right="-23"/>
              <w:rPr>
                <w:rFonts w:cstheme="minorHAnsi"/>
                <w:sz w:val="24"/>
                <w:szCs w:val="24"/>
              </w:rPr>
            </w:pPr>
            <w:r>
              <w:rPr>
                <w:rFonts w:cstheme="minorHAnsi"/>
                <w:sz w:val="24"/>
                <w:szCs w:val="24"/>
              </w:rPr>
              <w:t>Adequate supervision by teaching staff.</w:t>
            </w:r>
          </w:p>
          <w:p w:rsidR="00D00767" w:rsidRDefault="00CB7BF1" w:rsidP="00204CEF">
            <w:pPr>
              <w:tabs>
                <w:tab w:val="left" w:pos="-426"/>
              </w:tabs>
              <w:ind w:right="-23"/>
              <w:rPr>
                <w:rFonts w:cstheme="minorHAnsi"/>
                <w:sz w:val="24"/>
                <w:szCs w:val="24"/>
              </w:rPr>
            </w:pPr>
            <w:r>
              <w:rPr>
                <w:rFonts w:cstheme="minorHAnsi"/>
                <w:sz w:val="24"/>
                <w:szCs w:val="24"/>
              </w:rPr>
              <w:t>Students not permitted to access pupil reports or data and agree to confidentiality when taking a position in the school.</w:t>
            </w:r>
          </w:p>
        </w:tc>
      </w:tr>
      <w:tr w:rsidR="00A161D3" w:rsidTr="00FA34E3">
        <w:tc>
          <w:tcPr>
            <w:tcW w:w="3402" w:type="dxa"/>
          </w:tcPr>
          <w:p w:rsidR="00A161D3" w:rsidRDefault="0087113D" w:rsidP="00204CEF">
            <w:pPr>
              <w:tabs>
                <w:tab w:val="left" w:pos="-426"/>
              </w:tabs>
              <w:ind w:right="-23"/>
              <w:rPr>
                <w:rFonts w:cstheme="minorHAnsi"/>
                <w:sz w:val="24"/>
                <w:szCs w:val="24"/>
              </w:rPr>
            </w:pPr>
            <w:r>
              <w:rPr>
                <w:rFonts w:cstheme="minorHAnsi"/>
                <w:sz w:val="24"/>
                <w:szCs w:val="24"/>
              </w:rPr>
              <w:t>Use of video photography to record school events/photos on school website.</w:t>
            </w:r>
          </w:p>
          <w:p w:rsidR="00D00767" w:rsidRDefault="00D00767" w:rsidP="00204CEF">
            <w:pPr>
              <w:tabs>
                <w:tab w:val="left" w:pos="-426"/>
              </w:tabs>
              <w:ind w:right="-23"/>
              <w:rPr>
                <w:rFonts w:cstheme="minorHAnsi"/>
                <w:sz w:val="24"/>
                <w:szCs w:val="24"/>
              </w:rPr>
            </w:pPr>
          </w:p>
          <w:p w:rsidR="00D00767" w:rsidRDefault="00D00767" w:rsidP="00204CEF">
            <w:pPr>
              <w:tabs>
                <w:tab w:val="left" w:pos="-426"/>
              </w:tabs>
              <w:ind w:right="-23"/>
              <w:rPr>
                <w:rFonts w:cstheme="minorHAnsi"/>
                <w:sz w:val="24"/>
                <w:szCs w:val="24"/>
              </w:rPr>
            </w:pPr>
          </w:p>
        </w:tc>
        <w:tc>
          <w:tcPr>
            <w:tcW w:w="5387" w:type="dxa"/>
          </w:tcPr>
          <w:p w:rsidR="00A161D3" w:rsidRDefault="00B81619" w:rsidP="00204CEF">
            <w:pPr>
              <w:tabs>
                <w:tab w:val="left" w:pos="-426"/>
              </w:tabs>
              <w:ind w:right="-23"/>
              <w:rPr>
                <w:rFonts w:cstheme="minorHAnsi"/>
                <w:sz w:val="24"/>
                <w:szCs w:val="24"/>
              </w:rPr>
            </w:pPr>
            <w:r>
              <w:rPr>
                <w:rFonts w:cstheme="minorHAnsi"/>
                <w:sz w:val="24"/>
                <w:szCs w:val="24"/>
              </w:rPr>
              <w:t>Danger of children being identified and targeted by strangers/other adults.</w:t>
            </w:r>
          </w:p>
          <w:p w:rsidR="00FA34E3" w:rsidRDefault="00FA34E3" w:rsidP="00204CEF">
            <w:pPr>
              <w:tabs>
                <w:tab w:val="left" w:pos="-426"/>
              </w:tabs>
              <w:ind w:right="-23"/>
              <w:rPr>
                <w:rFonts w:cstheme="minorHAnsi"/>
                <w:sz w:val="24"/>
                <w:szCs w:val="24"/>
              </w:rPr>
            </w:pPr>
            <w:r>
              <w:rPr>
                <w:rFonts w:cstheme="minorHAnsi"/>
                <w:sz w:val="24"/>
                <w:szCs w:val="24"/>
              </w:rPr>
              <w:t>Exploitation of images</w:t>
            </w:r>
          </w:p>
          <w:p w:rsidR="00A02BF7" w:rsidRDefault="00A02BF7" w:rsidP="00204CEF">
            <w:pPr>
              <w:tabs>
                <w:tab w:val="left" w:pos="-426"/>
              </w:tabs>
              <w:ind w:right="-23"/>
              <w:rPr>
                <w:rFonts w:cstheme="minorHAnsi"/>
                <w:sz w:val="24"/>
                <w:szCs w:val="24"/>
              </w:rPr>
            </w:pPr>
          </w:p>
          <w:p w:rsidR="00A02BF7" w:rsidRDefault="00A02BF7" w:rsidP="00204CEF">
            <w:pPr>
              <w:tabs>
                <w:tab w:val="left" w:pos="-426"/>
              </w:tabs>
              <w:ind w:right="-23"/>
              <w:rPr>
                <w:rFonts w:cstheme="minorHAnsi"/>
                <w:sz w:val="24"/>
                <w:szCs w:val="24"/>
              </w:rPr>
            </w:pPr>
          </w:p>
        </w:tc>
        <w:tc>
          <w:tcPr>
            <w:tcW w:w="6662" w:type="dxa"/>
          </w:tcPr>
          <w:p w:rsidR="00A161D3" w:rsidRDefault="00B81619" w:rsidP="00204CEF">
            <w:pPr>
              <w:tabs>
                <w:tab w:val="left" w:pos="-426"/>
              </w:tabs>
              <w:ind w:right="-23"/>
              <w:rPr>
                <w:rFonts w:cstheme="minorHAnsi"/>
                <w:sz w:val="24"/>
                <w:szCs w:val="24"/>
              </w:rPr>
            </w:pPr>
            <w:r>
              <w:rPr>
                <w:rFonts w:cstheme="minorHAnsi"/>
                <w:sz w:val="24"/>
                <w:szCs w:val="24"/>
              </w:rPr>
              <w:t>Children are photographed in groups of two or more and no names are associated with children on the website.</w:t>
            </w:r>
          </w:p>
          <w:p w:rsidR="00B81619" w:rsidRDefault="00B81619" w:rsidP="00204CEF">
            <w:pPr>
              <w:tabs>
                <w:tab w:val="left" w:pos="-426"/>
              </w:tabs>
              <w:ind w:right="-23"/>
              <w:rPr>
                <w:rFonts w:cstheme="minorHAnsi"/>
                <w:sz w:val="24"/>
                <w:szCs w:val="24"/>
              </w:rPr>
            </w:pPr>
            <w:r>
              <w:rPr>
                <w:rFonts w:cstheme="minorHAnsi"/>
                <w:sz w:val="24"/>
                <w:szCs w:val="24"/>
              </w:rPr>
              <w:t>On the enrolment form, parents give permission to the school to publish photographs of their child involved in school related events without the child/ren being named.</w:t>
            </w:r>
          </w:p>
        </w:tc>
      </w:tr>
      <w:tr w:rsidR="0087113D" w:rsidTr="00FA34E3">
        <w:tc>
          <w:tcPr>
            <w:tcW w:w="3402" w:type="dxa"/>
          </w:tcPr>
          <w:p w:rsidR="0087113D" w:rsidRDefault="0087113D" w:rsidP="00204CEF">
            <w:pPr>
              <w:tabs>
                <w:tab w:val="left" w:pos="-426"/>
              </w:tabs>
              <w:ind w:right="-23"/>
              <w:rPr>
                <w:rFonts w:cstheme="minorHAnsi"/>
                <w:sz w:val="24"/>
                <w:szCs w:val="24"/>
              </w:rPr>
            </w:pPr>
            <w:r>
              <w:rPr>
                <w:rFonts w:cstheme="minorHAnsi"/>
                <w:sz w:val="24"/>
                <w:szCs w:val="24"/>
              </w:rPr>
              <w:t>After school use of premises by other organisations</w:t>
            </w:r>
          </w:p>
          <w:p w:rsidR="00D00767" w:rsidRDefault="00D00767" w:rsidP="00204CEF">
            <w:pPr>
              <w:tabs>
                <w:tab w:val="left" w:pos="-426"/>
              </w:tabs>
              <w:ind w:right="-23"/>
              <w:rPr>
                <w:rFonts w:cstheme="minorHAnsi"/>
                <w:sz w:val="24"/>
                <w:szCs w:val="24"/>
              </w:rPr>
            </w:pPr>
          </w:p>
          <w:p w:rsidR="00D00767" w:rsidRDefault="00D00767" w:rsidP="00204CEF">
            <w:pPr>
              <w:tabs>
                <w:tab w:val="left" w:pos="-426"/>
              </w:tabs>
              <w:ind w:right="-23"/>
              <w:rPr>
                <w:rFonts w:cstheme="minorHAnsi"/>
                <w:sz w:val="24"/>
                <w:szCs w:val="24"/>
              </w:rPr>
            </w:pPr>
          </w:p>
          <w:p w:rsidR="00D00767" w:rsidRDefault="00D00767" w:rsidP="00204CEF">
            <w:pPr>
              <w:tabs>
                <w:tab w:val="left" w:pos="-426"/>
              </w:tabs>
              <w:ind w:right="-23"/>
              <w:rPr>
                <w:rFonts w:cstheme="minorHAnsi"/>
                <w:sz w:val="24"/>
                <w:szCs w:val="24"/>
              </w:rPr>
            </w:pPr>
          </w:p>
          <w:p w:rsidR="00D00767" w:rsidRDefault="00D00767" w:rsidP="00204CEF">
            <w:pPr>
              <w:tabs>
                <w:tab w:val="left" w:pos="-426"/>
              </w:tabs>
              <w:ind w:right="-23"/>
              <w:rPr>
                <w:rFonts w:cstheme="minorHAnsi"/>
                <w:sz w:val="24"/>
                <w:szCs w:val="24"/>
              </w:rPr>
            </w:pPr>
          </w:p>
          <w:p w:rsidR="00D00767" w:rsidRDefault="00D00767" w:rsidP="00204CEF">
            <w:pPr>
              <w:tabs>
                <w:tab w:val="left" w:pos="-426"/>
              </w:tabs>
              <w:ind w:right="-23"/>
              <w:rPr>
                <w:rFonts w:cstheme="minorHAnsi"/>
                <w:sz w:val="24"/>
                <w:szCs w:val="24"/>
              </w:rPr>
            </w:pPr>
          </w:p>
        </w:tc>
        <w:tc>
          <w:tcPr>
            <w:tcW w:w="5387" w:type="dxa"/>
          </w:tcPr>
          <w:p w:rsidR="00CB7BF1" w:rsidRDefault="00CB7BF1" w:rsidP="00CB7BF1">
            <w:pPr>
              <w:tabs>
                <w:tab w:val="left" w:pos="-426"/>
              </w:tabs>
              <w:ind w:right="-23"/>
              <w:rPr>
                <w:rFonts w:cstheme="minorHAnsi"/>
                <w:sz w:val="24"/>
                <w:szCs w:val="24"/>
              </w:rPr>
            </w:pPr>
            <w:r>
              <w:rPr>
                <w:rFonts w:cstheme="minorHAnsi"/>
                <w:sz w:val="24"/>
                <w:szCs w:val="24"/>
              </w:rPr>
              <w:t>Risk of harm due to inappropriate relationship/communications between child and another child or adult.</w:t>
            </w:r>
          </w:p>
          <w:p w:rsidR="0087113D" w:rsidRDefault="0087113D" w:rsidP="00204CEF">
            <w:pPr>
              <w:tabs>
                <w:tab w:val="left" w:pos="-426"/>
              </w:tabs>
              <w:ind w:right="-23"/>
              <w:rPr>
                <w:rFonts w:cstheme="minorHAnsi"/>
                <w:sz w:val="24"/>
                <w:szCs w:val="24"/>
              </w:rPr>
            </w:pPr>
          </w:p>
        </w:tc>
        <w:tc>
          <w:tcPr>
            <w:tcW w:w="6662" w:type="dxa"/>
          </w:tcPr>
          <w:p w:rsidR="0087113D" w:rsidRDefault="002469BA" w:rsidP="00204CEF">
            <w:pPr>
              <w:tabs>
                <w:tab w:val="left" w:pos="-426"/>
              </w:tabs>
              <w:ind w:right="-23"/>
              <w:rPr>
                <w:rFonts w:cstheme="minorHAnsi"/>
                <w:sz w:val="24"/>
                <w:szCs w:val="24"/>
              </w:rPr>
            </w:pPr>
            <w:r>
              <w:rPr>
                <w:rFonts w:cstheme="minorHAnsi"/>
                <w:sz w:val="24"/>
                <w:szCs w:val="24"/>
              </w:rPr>
              <w:t>All organisations must get the permission of the Board of Management and s</w:t>
            </w:r>
            <w:r w:rsidR="0087113D">
              <w:rPr>
                <w:rFonts w:cstheme="minorHAnsi"/>
                <w:sz w:val="24"/>
                <w:szCs w:val="24"/>
              </w:rPr>
              <w:t xml:space="preserve">ign </w:t>
            </w:r>
            <w:r w:rsidRPr="002469BA">
              <w:rPr>
                <w:rFonts w:cstheme="minorHAnsi"/>
                <w:i/>
                <w:sz w:val="24"/>
                <w:szCs w:val="24"/>
              </w:rPr>
              <w:t>H</w:t>
            </w:r>
            <w:r w:rsidR="0087113D" w:rsidRPr="002469BA">
              <w:rPr>
                <w:rFonts w:cstheme="minorHAnsi"/>
                <w:i/>
                <w:sz w:val="24"/>
                <w:szCs w:val="24"/>
              </w:rPr>
              <w:t xml:space="preserve">ire of </w:t>
            </w:r>
            <w:r w:rsidRPr="002469BA">
              <w:rPr>
                <w:rFonts w:cstheme="minorHAnsi"/>
                <w:i/>
                <w:sz w:val="24"/>
                <w:szCs w:val="24"/>
              </w:rPr>
              <w:t>S</w:t>
            </w:r>
            <w:r w:rsidR="0087113D" w:rsidRPr="002469BA">
              <w:rPr>
                <w:rFonts w:cstheme="minorHAnsi"/>
                <w:i/>
                <w:sz w:val="24"/>
                <w:szCs w:val="24"/>
              </w:rPr>
              <w:t xml:space="preserve">chool </w:t>
            </w:r>
            <w:r w:rsidRPr="002469BA">
              <w:rPr>
                <w:rFonts w:cstheme="minorHAnsi"/>
                <w:i/>
                <w:sz w:val="24"/>
                <w:szCs w:val="24"/>
              </w:rPr>
              <w:t>H</w:t>
            </w:r>
            <w:r w:rsidR="0087113D" w:rsidRPr="002469BA">
              <w:rPr>
                <w:rFonts w:cstheme="minorHAnsi"/>
                <w:i/>
                <w:sz w:val="24"/>
                <w:szCs w:val="24"/>
              </w:rPr>
              <w:t>all</w:t>
            </w:r>
            <w:r w:rsidR="0087113D">
              <w:rPr>
                <w:rFonts w:cstheme="minorHAnsi"/>
                <w:sz w:val="24"/>
                <w:szCs w:val="24"/>
              </w:rPr>
              <w:t xml:space="preserve"> form with disclaimers.</w:t>
            </w:r>
          </w:p>
          <w:p w:rsidR="005D2E8E" w:rsidRDefault="002469BA" w:rsidP="00204CEF">
            <w:pPr>
              <w:tabs>
                <w:tab w:val="left" w:pos="-426"/>
              </w:tabs>
              <w:ind w:right="-23"/>
              <w:rPr>
                <w:rFonts w:cstheme="minorHAnsi"/>
                <w:sz w:val="24"/>
                <w:szCs w:val="24"/>
              </w:rPr>
            </w:pPr>
            <w:r>
              <w:rPr>
                <w:rFonts w:cstheme="minorHAnsi"/>
                <w:sz w:val="24"/>
                <w:szCs w:val="24"/>
              </w:rPr>
              <w:t>All organisations m</w:t>
            </w:r>
            <w:r w:rsidR="005D2E8E">
              <w:rPr>
                <w:rFonts w:cstheme="minorHAnsi"/>
                <w:sz w:val="24"/>
                <w:szCs w:val="24"/>
              </w:rPr>
              <w:t>ust comply with Garda Vetting</w:t>
            </w:r>
            <w:r w:rsidR="00CB7BF1">
              <w:rPr>
                <w:rFonts w:cstheme="minorHAnsi"/>
                <w:sz w:val="24"/>
                <w:szCs w:val="24"/>
              </w:rPr>
              <w:t xml:space="preserve"> and present proof of vetting to the Principal/BOM</w:t>
            </w:r>
          </w:p>
          <w:p w:rsidR="0087113D" w:rsidRDefault="002469BA" w:rsidP="00204CEF">
            <w:pPr>
              <w:tabs>
                <w:tab w:val="left" w:pos="-426"/>
              </w:tabs>
              <w:ind w:right="-23"/>
              <w:rPr>
                <w:rFonts w:cstheme="minorHAnsi"/>
                <w:sz w:val="24"/>
                <w:szCs w:val="24"/>
              </w:rPr>
            </w:pPr>
            <w:r>
              <w:rPr>
                <w:rFonts w:cstheme="minorHAnsi"/>
                <w:sz w:val="24"/>
                <w:szCs w:val="24"/>
              </w:rPr>
              <w:t>All organisations/clubs must s</w:t>
            </w:r>
            <w:r w:rsidR="0087113D">
              <w:rPr>
                <w:rFonts w:cstheme="minorHAnsi"/>
                <w:sz w:val="24"/>
                <w:szCs w:val="24"/>
              </w:rPr>
              <w:t>ubmit</w:t>
            </w:r>
            <w:r>
              <w:rPr>
                <w:rFonts w:cstheme="minorHAnsi"/>
                <w:sz w:val="24"/>
                <w:szCs w:val="24"/>
              </w:rPr>
              <w:t xml:space="preserve"> their public liability</w:t>
            </w:r>
            <w:r w:rsidR="0087113D">
              <w:rPr>
                <w:rFonts w:cstheme="minorHAnsi"/>
                <w:sz w:val="24"/>
                <w:szCs w:val="24"/>
              </w:rPr>
              <w:t xml:space="preserve"> insurance</w:t>
            </w:r>
            <w:r w:rsidR="0009472D">
              <w:rPr>
                <w:rFonts w:cstheme="minorHAnsi"/>
                <w:sz w:val="24"/>
                <w:szCs w:val="24"/>
              </w:rPr>
              <w:t>.</w:t>
            </w:r>
          </w:p>
          <w:p w:rsidR="005D2E8E" w:rsidRDefault="002469BA" w:rsidP="00204CEF">
            <w:pPr>
              <w:tabs>
                <w:tab w:val="left" w:pos="-426"/>
              </w:tabs>
              <w:ind w:right="-23"/>
              <w:rPr>
                <w:rFonts w:cstheme="minorHAnsi"/>
                <w:sz w:val="24"/>
                <w:szCs w:val="24"/>
              </w:rPr>
            </w:pPr>
            <w:r>
              <w:rPr>
                <w:rFonts w:cstheme="minorHAnsi"/>
                <w:sz w:val="24"/>
                <w:szCs w:val="24"/>
              </w:rPr>
              <w:t>The</w:t>
            </w:r>
            <w:r w:rsidR="005D2E8E">
              <w:rPr>
                <w:rFonts w:cstheme="minorHAnsi"/>
                <w:sz w:val="24"/>
                <w:szCs w:val="24"/>
              </w:rPr>
              <w:t xml:space="preserve"> side door</w:t>
            </w:r>
            <w:r w:rsidR="0009472D">
              <w:rPr>
                <w:rFonts w:cstheme="minorHAnsi"/>
                <w:sz w:val="24"/>
                <w:szCs w:val="24"/>
              </w:rPr>
              <w:t xml:space="preserve"> entrance must be supervised </w:t>
            </w:r>
            <w:r w:rsidR="005D2E8E">
              <w:rPr>
                <w:rFonts w:cstheme="minorHAnsi"/>
                <w:sz w:val="24"/>
                <w:szCs w:val="24"/>
              </w:rPr>
              <w:t xml:space="preserve">to prevent anyone entering the building. </w:t>
            </w:r>
            <w:r w:rsidR="0009472D">
              <w:rPr>
                <w:rFonts w:cstheme="minorHAnsi"/>
                <w:sz w:val="24"/>
                <w:szCs w:val="24"/>
              </w:rPr>
              <w:t>The side</w:t>
            </w:r>
            <w:r w:rsidR="005D2E8E">
              <w:rPr>
                <w:rFonts w:cstheme="minorHAnsi"/>
                <w:sz w:val="24"/>
                <w:szCs w:val="24"/>
              </w:rPr>
              <w:t xml:space="preserve"> door</w:t>
            </w:r>
            <w:r w:rsidR="0009472D">
              <w:rPr>
                <w:rFonts w:cstheme="minorHAnsi"/>
                <w:sz w:val="24"/>
                <w:szCs w:val="24"/>
              </w:rPr>
              <w:t xml:space="preserve"> entrance must be</w:t>
            </w:r>
            <w:r w:rsidR="005D2E8E">
              <w:rPr>
                <w:rFonts w:cstheme="minorHAnsi"/>
                <w:sz w:val="24"/>
                <w:szCs w:val="24"/>
              </w:rPr>
              <w:t xml:space="preserve"> locked </w:t>
            </w:r>
            <w:r w:rsidR="0009472D">
              <w:rPr>
                <w:rFonts w:cstheme="minorHAnsi"/>
                <w:sz w:val="24"/>
                <w:szCs w:val="24"/>
              </w:rPr>
              <w:t xml:space="preserve">while the pupils are in the hall. The </w:t>
            </w:r>
            <w:r w:rsidR="005D2E8E">
              <w:rPr>
                <w:rFonts w:cstheme="minorHAnsi"/>
                <w:sz w:val="24"/>
                <w:szCs w:val="24"/>
              </w:rPr>
              <w:t xml:space="preserve">coach/teacher </w:t>
            </w:r>
            <w:r w:rsidR="0009472D">
              <w:rPr>
                <w:rFonts w:cstheme="minorHAnsi"/>
                <w:sz w:val="24"/>
                <w:szCs w:val="24"/>
              </w:rPr>
              <w:t xml:space="preserve">should </w:t>
            </w:r>
            <w:r w:rsidR="005D2E8E">
              <w:rPr>
                <w:rFonts w:cstheme="minorHAnsi"/>
                <w:sz w:val="24"/>
                <w:szCs w:val="24"/>
              </w:rPr>
              <w:t>collect/dismiss children as a group to parents.</w:t>
            </w:r>
          </w:p>
          <w:p w:rsidR="00CB7BF1" w:rsidRDefault="00CB7BF1" w:rsidP="00FA34E3">
            <w:pPr>
              <w:tabs>
                <w:tab w:val="left" w:pos="-426"/>
              </w:tabs>
              <w:ind w:right="-23"/>
              <w:rPr>
                <w:rFonts w:cstheme="minorHAnsi"/>
                <w:sz w:val="24"/>
                <w:szCs w:val="24"/>
              </w:rPr>
            </w:pPr>
            <w:r>
              <w:rPr>
                <w:rFonts w:cstheme="minorHAnsi"/>
                <w:sz w:val="24"/>
                <w:szCs w:val="24"/>
              </w:rPr>
              <w:t>After school clubs</w:t>
            </w:r>
            <w:r w:rsidR="00FA34E3">
              <w:rPr>
                <w:rFonts w:cstheme="minorHAnsi"/>
                <w:sz w:val="24"/>
                <w:szCs w:val="24"/>
              </w:rPr>
              <w:t xml:space="preserve"> </w:t>
            </w:r>
            <w:r>
              <w:rPr>
                <w:rFonts w:cstheme="minorHAnsi"/>
                <w:sz w:val="24"/>
                <w:szCs w:val="24"/>
              </w:rPr>
              <w:t>have no access to classrooms or staffroom.</w:t>
            </w:r>
          </w:p>
        </w:tc>
      </w:tr>
      <w:tr w:rsidR="00D00767" w:rsidTr="00FA34E3">
        <w:tc>
          <w:tcPr>
            <w:tcW w:w="3402" w:type="dxa"/>
          </w:tcPr>
          <w:p w:rsidR="00D00767" w:rsidRDefault="0058489E" w:rsidP="00204CEF">
            <w:pPr>
              <w:tabs>
                <w:tab w:val="left" w:pos="-426"/>
              </w:tabs>
              <w:ind w:right="-23"/>
              <w:rPr>
                <w:rFonts w:cstheme="minorHAnsi"/>
                <w:sz w:val="24"/>
                <w:szCs w:val="24"/>
              </w:rPr>
            </w:pPr>
            <w:r>
              <w:rPr>
                <w:rFonts w:cstheme="minorHAnsi"/>
                <w:sz w:val="24"/>
                <w:szCs w:val="24"/>
              </w:rPr>
              <w:t xml:space="preserve">Use of </w:t>
            </w:r>
            <w:r w:rsidR="00B50846">
              <w:rPr>
                <w:rFonts w:cstheme="minorHAnsi"/>
                <w:sz w:val="24"/>
                <w:szCs w:val="24"/>
              </w:rPr>
              <w:t>Defibrillator</w:t>
            </w:r>
          </w:p>
        </w:tc>
        <w:tc>
          <w:tcPr>
            <w:tcW w:w="5387" w:type="dxa"/>
          </w:tcPr>
          <w:p w:rsidR="00D00767" w:rsidRDefault="0058489E" w:rsidP="00204CEF">
            <w:pPr>
              <w:tabs>
                <w:tab w:val="left" w:pos="-426"/>
              </w:tabs>
              <w:ind w:right="-23"/>
              <w:rPr>
                <w:rFonts w:cstheme="minorHAnsi"/>
                <w:sz w:val="24"/>
                <w:szCs w:val="24"/>
              </w:rPr>
            </w:pPr>
            <w:r>
              <w:rPr>
                <w:rFonts w:cstheme="minorHAnsi"/>
                <w:sz w:val="24"/>
                <w:szCs w:val="24"/>
              </w:rPr>
              <w:t>Burning/shock due to incorrect use.</w:t>
            </w:r>
          </w:p>
        </w:tc>
        <w:tc>
          <w:tcPr>
            <w:tcW w:w="6662" w:type="dxa"/>
          </w:tcPr>
          <w:p w:rsidR="00D00767" w:rsidRDefault="0058489E" w:rsidP="00204CEF">
            <w:pPr>
              <w:tabs>
                <w:tab w:val="left" w:pos="-426"/>
              </w:tabs>
              <w:ind w:right="-23"/>
              <w:rPr>
                <w:rFonts w:cstheme="minorHAnsi"/>
                <w:sz w:val="24"/>
                <w:szCs w:val="24"/>
              </w:rPr>
            </w:pPr>
            <w:r>
              <w:rPr>
                <w:rFonts w:cstheme="minorHAnsi"/>
                <w:sz w:val="24"/>
                <w:szCs w:val="24"/>
              </w:rPr>
              <w:t xml:space="preserve">Training for Staff in the use of the </w:t>
            </w:r>
            <w:r w:rsidR="00B50846">
              <w:rPr>
                <w:rFonts w:cstheme="minorHAnsi"/>
                <w:sz w:val="24"/>
                <w:szCs w:val="24"/>
              </w:rPr>
              <w:t>Defibrillator</w:t>
            </w:r>
            <w:r>
              <w:rPr>
                <w:rFonts w:cstheme="minorHAnsi"/>
                <w:sz w:val="24"/>
                <w:szCs w:val="24"/>
              </w:rPr>
              <w:t>.</w:t>
            </w:r>
          </w:p>
        </w:tc>
      </w:tr>
    </w:tbl>
    <w:p w:rsidR="00204CEF" w:rsidRPr="00204CEF" w:rsidRDefault="00EF3A3E" w:rsidP="004C4AAE">
      <w:pPr>
        <w:pBdr>
          <w:top w:val="single" w:sz="4" w:space="1" w:color="auto"/>
          <w:left w:val="single" w:sz="4" w:space="0" w:color="auto"/>
          <w:bottom w:val="single" w:sz="4" w:space="1" w:color="auto"/>
          <w:right w:val="single" w:sz="4" w:space="14" w:color="auto"/>
        </w:pBdr>
        <w:shd w:val="clear" w:color="auto" w:fill="00B0F0"/>
        <w:tabs>
          <w:tab w:val="left" w:pos="284"/>
        </w:tabs>
        <w:spacing w:after="0" w:line="240" w:lineRule="auto"/>
        <w:ind w:left="284" w:right="393"/>
        <w:rPr>
          <w:rFonts w:cstheme="minorHAnsi"/>
          <w:sz w:val="24"/>
          <w:szCs w:val="24"/>
        </w:rPr>
      </w:pPr>
      <w:r>
        <w:rPr>
          <w:rFonts w:cstheme="minorHAnsi"/>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204CEF" w:rsidRDefault="00204CEF" w:rsidP="00B86B84">
      <w:pPr>
        <w:spacing w:before="120" w:after="0" w:line="240" w:lineRule="auto"/>
        <w:ind w:left="142" w:right="-23"/>
        <w:jc w:val="both"/>
        <w:rPr>
          <w:rFonts w:cstheme="minorHAnsi"/>
          <w:sz w:val="24"/>
          <w:szCs w:val="24"/>
        </w:rPr>
      </w:pPr>
      <w:r w:rsidRPr="00204CEF">
        <w:rPr>
          <w:rFonts w:cstheme="minorHAnsi"/>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317126" w:rsidRDefault="00317126" w:rsidP="00317126">
      <w:pPr>
        <w:spacing w:after="0" w:line="240" w:lineRule="auto"/>
        <w:ind w:left="284" w:right="-23"/>
        <w:jc w:val="both"/>
        <w:rPr>
          <w:rFonts w:cstheme="minorHAnsi"/>
          <w:sz w:val="24"/>
          <w:szCs w:val="24"/>
        </w:rPr>
        <w:sectPr w:rsidR="00317126" w:rsidSect="0057597C">
          <w:pgSz w:w="16838" w:h="11906" w:orient="landscape"/>
          <w:pgMar w:top="709" w:right="426" w:bottom="851" w:left="426" w:header="708" w:footer="30" w:gutter="0"/>
          <w:cols w:space="708"/>
          <w:docGrid w:linePitch="360"/>
        </w:sectPr>
      </w:pPr>
    </w:p>
    <w:p w:rsidR="00317126" w:rsidRDefault="00317126" w:rsidP="00317126">
      <w:pPr>
        <w:spacing w:after="0" w:line="240" w:lineRule="auto"/>
        <w:ind w:left="284" w:right="-23"/>
        <w:jc w:val="both"/>
        <w:rPr>
          <w:rFonts w:cstheme="minorHAnsi"/>
          <w:sz w:val="24"/>
          <w:szCs w:val="24"/>
        </w:rPr>
      </w:pPr>
    </w:p>
    <w:p w:rsidR="00EF3A3E" w:rsidRDefault="00E02808" w:rsidP="00317126">
      <w:pPr>
        <w:spacing w:after="0" w:line="240" w:lineRule="auto"/>
        <w:ind w:left="284" w:right="-23" w:hanging="851"/>
        <w:jc w:val="both"/>
        <w:rPr>
          <w:rFonts w:cstheme="minorHAnsi"/>
          <w:b/>
          <w:color w:val="0070C0"/>
          <w:sz w:val="24"/>
          <w:szCs w:val="24"/>
        </w:rPr>
      </w:pPr>
      <w:r w:rsidRPr="00E02808">
        <w:rPr>
          <w:rFonts w:cstheme="minorHAnsi"/>
          <w:b/>
          <w:color w:val="0070C0"/>
          <w:sz w:val="24"/>
          <w:szCs w:val="24"/>
        </w:rPr>
        <w:t>The following procedures are also in place in Scoil Naomh Iósaf to reduce the risk of harm:</w:t>
      </w:r>
    </w:p>
    <w:p w:rsidR="00E02808" w:rsidRDefault="00E02808" w:rsidP="00317126">
      <w:pPr>
        <w:spacing w:after="0" w:line="240" w:lineRule="auto"/>
        <w:ind w:left="284" w:right="-23" w:firstLine="851"/>
        <w:jc w:val="both"/>
        <w:rPr>
          <w:rFonts w:cstheme="minorHAnsi"/>
          <w:b/>
          <w:color w:val="0070C0"/>
          <w:sz w:val="24"/>
          <w:szCs w:val="24"/>
        </w:rPr>
      </w:pP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i/>
          <w:sz w:val="24"/>
          <w:szCs w:val="24"/>
        </w:rPr>
      </w:pPr>
      <w:r w:rsidRPr="00E25C36">
        <w:rPr>
          <w:rFonts w:cstheme="minorHAnsi"/>
          <w:sz w:val="24"/>
          <w:szCs w:val="24"/>
        </w:rPr>
        <w:t xml:space="preserve">All school personnel are provided with a copy of the school’s </w:t>
      </w:r>
      <w:r w:rsidRPr="00E25C36">
        <w:rPr>
          <w:rFonts w:cstheme="minorHAnsi"/>
          <w:i/>
          <w:sz w:val="24"/>
          <w:szCs w:val="24"/>
        </w:rPr>
        <w:t>Child Safeguarding Statement</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 xml:space="preserve">The </w:t>
      </w:r>
      <w:r w:rsidRPr="00E25C36">
        <w:rPr>
          <w:rFonts w:cstheme="minorHAnsi"/>
          <w:i/>
          <w:sz w:val="24"/>
          <w:szCs w:val="24"/>
        </w:rPr>
        <w:t>Child Protection Procedures for Primary and Post-Primary Schools 2017</w:t>
      </w:r>
      <w:r w:rsidRPr="00E25C36">
        <w:rPr>
          <w:rFonts w:cstheme="minorHAnsi"/>
          <w:sz w:val="24"/>
          <w:szCs w:val="24"/>
        </w:rPr>
        <w:t xml:space="preserve"> are made available to all school personnel </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 xml:space="preserve">School Personnel are required to adhere to the </w:t>
      </w:r>
      <w:r w:rsidRPr="00E25C36">
        <w:rPr>
          <w:rFonts w:cstheme="minorHAnsi"/>
          <w:i/>
          <w:sz w:val="24"/>
          <w:szCs w:val="24"/>
        </w:rPr>
        <w:t>Child Protection Procedures for Primary and Post-Primary Schools 2017</w:t>
      </w:r>
      <w:r w:rsidRPr="00E25C36">
        <w:rPr>
          <w:rFonts w:cstheme="minorHAnsi"/>
          <w:sz w:val="24"/>
          <w:szCs w:val="24"/>
        </w:rPr>
        <w:t xml:space="preserve"> and all registered teaching staff are required to adhere to the </w:t>
      </w:r>
      <w:r w:rsidRPr="00E25C36">
        <w:rPr>
          <w:rFonts w:cstheme="minorHAnsi"/>
          <w:i/>
          <w:sz w:val="24"/>
          <w:szCs w:val="24"/>
        </w:rPr>
        <w:t>Children First Act 2015</w:t>
      </w:r>
      <w:r w:rsidRPr="00E25C36">
        <w:rPr>
          <w:rFonts w:cstheme="minorHAnsi"/>
          <w:sz w:val="24"/>
          <w:szCs w:val="24"/>
        </w:rPr>
        <w:t xml:space="preserve"> </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 xml:space="preserve">The school implements in full the Stay Safe Programme </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The school implements in full the SPHE curriculum</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 xml:space="preserve">The school has an Anti-Bullying Policy which fully adheres to the requirements of the Department’s </w:t>
      </w:r>
      <w:r w:rsidRPr="00E25C36">
        <w:rPr>
          <w:rFonts w:cstheme="minorHAnsi"/>
          <w:i/>
          <w:sz w:val="24"/>
          <w:szCs w:val="24"/>
        </w:rPr>
        <w:t>Anti-Bullying Procedures for Primary and Post-Primary Schools</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The school has a yard/playground supervision policy to ensure appropriate supervision of children during, assembly, dismissal and breaks and in respect of specific areas such as toilets, changing rooms etc.</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 xml:space="preserve">The school has in place a policy and clear procedures in respect of school outings  </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 xml:space="preserve">The school has a Health and </w:t>
      </w:r>
      <w:r w:rsidR="00E25C36" w:rsidRPr="00E25C36">
        <w:rPr>
          <w:rFonts w:cstheme="minorHAnsi"/>
          <w:sz w:val="24"/>
          <w:szCs w:val="24"/>
        </w:rPr>
        <w:t>S</w:t>
      </w:r>
      <w:r w:rsidRPr="00E25C36">
        <w:rPr>
          <w:rFonts w:cstheme="minorHAnsi"/>
          <w:sz w:val="24"/>
          <w:szCs w:val="24"/>
        </w:rPr>
        <w:t xml:space="preserve">afety policy  </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 xml:space="preserve">The school adheres to the requirements of the Garda vetting legislation and relevant DES circulars in relation to recruitment and Garda vetting </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 xml:space="preserve">The school </w:t>
      </w:r>
      <w:r w:rsidR="00E25C36" w:rsidRPr="00E25C36">
        <w:rPr>
          <w:rFonts w:cstheme="minorHAnsi"/>
          <w:sz w:val="24"/>
          <w:szCs w:val="24"/>
        </w:rPr>
        <w:t>staff implement the Code of Professional Conduct published by the Teaching Council</w:t>
      </w:r>
      <w:r w:rsidRPr="00E25C36">
        <w:rPr>
          <w:rFonts w:cstheme="minorHAnsi"/>
          <w:sz w:val="24"/>
          <w:szCs w:val="24"/>
        </w:rPr>
        <w:t xml:space="preserve"> (teaching and non-teaching staff)</w:t>
      </w:r>
      <w:r w:rsidR="00E25C36" w:rsidRPr="00E25C36">
        <w:rPr>
          <w:rFonts w:cstheme="minorHAnsi"/>
          <w:sz w:val="24"/>
          <w:szCs w:val="24"/>
        </w:rPr>
        <w:t>.</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The school has a Special Educational Needs policy</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The school has an intimate care policy/plan in respect of students who require such care</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The school has in place a policy and procedures for the administration of medication to pupils</w:t>
      </w:r>
    </w:p>
    <w:p w:rsidR="00E02808" w:rsidRPr="00E25C36" w:rsidRDefault="00E02808"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The school –</w:t>
      </w:r>
    </w:p>
    <w:p w:rsidR="00E02808" w:rsidRPr="00E25C36" w:rsidRDefault="00E02808" w:rsidP="00FA34E3">
      <w:pPr>
        <w:pStyle w:val="ListParagraph"/>
        <w:numPr>
          <w:ilvl w:val="2"/>
          <w:numId w:val="13"/>
        </w:numPr>
        <w:spacing w:beforeLines="40" w:before="96" w:after="160" w:line="259" w:lineRule="auto"/>
        <w:ind w:left="709" w:hanging="283"/>
        <w:jc w:val="both"/>
        <w:rPr>
          <w:rFonts w:cstheme="minorHAnsi"/>
          <w:sz w:val="24"/>
          <w:szCs w:val="24"/>
        </w:rPr>
      </w:pPr>
      <w:r w:rsidRPr="00E25C36">
        <w:rPr>
          <w:rFonts w:cstheme="minorHAnsi"/>
          <w:sz w:val="24"/>
          <w:szCs w:val="24"/>
        </w:rPr>
        <w:t xml:space="preserve">Ensures all new staff are provided with a copy of the school’s Child Safeguarding Statement </w:t>
      </w:r>
    </w:p>
    <w:p w:rsidR="00E02808" w:rsidRPr="00E25C36" w:rsidRDefault="00E02808" w:rsidP="00FA34E3">
      <w:pPr>
        <w:pStyle w:val="ListParagraph"/>
        <w:numPr>
          <w:ilvl w:val="2"/>
          <w:numId w:val="13"/>
        </w:numPr>
        <w:spacing w:beforeLines="40" w:before="96" w:after="160" w:line="259" w:lineRule="auto"/>
        <w:ind w:left="709" w:hanging="283"/>
        <w:jc w:val="both"/>
        <w:rPr>
          <w:rFonts w:cstheme="minorHAnsi"/>
          <w:sz w:val="24"/>
          <w:szCs w:val="24"/>
        </w:rPr>
      </w:pPr>
      <w:r w:rsidRPr="00E25C36">
        <w:rPr>
          <w:rFonts w:cstheme="minorHAnsi"/>
          <w:sz w:val="24"/>
          <w:szCs w:val="24"/>
        </w:rPr>
        <w:t xml:space="preserve">Encourages staff to avail of relevant training </w:t>
      </w:r>
    </w:p>
    <w:p w:rsidR="00E02808" w:rsidRPr="00E25C36" w:rsidRDefault="00E02808" w:rsidP="00FA34E3">
      <w:pPr>
        <w:pStyle w:val="ListParagraph"/>
        <w:numPr>
          <w:ilvl w:val="2"/>
          <w:numId w:val="13"/>
        </w:numPr>
        <w:spacing w:beforeLines="40" w:before="96" w:after="160" w:line="259" w:lineRule="auto"/>
        <w:ind w:left="709" w:hanging="283"/>
        <w:jc w:val="both"/>
        <w:rPr>
          <w:rFonts w:cstheme="minorHAnsi"/>
          <w:sz w:val="24"/>
          <w:szCs w:val="24"/>
        </w:rPr>
      </w:pPr>
      <w:r w:rsidRPr="00E25C36">
        <w:rPr>
          <w:rFonts w:cstheme="minorHAnsi"/>
          <w:sz w:val="24"/>
          <w:szCs w:val="24"/>
        </w:rPr>
        <w:t>Encourages board of management members to avail of relevant training</w:t>
      </w:r>
    </w:p>
    <w:p w:rsidR="00E02808" w:rsidRPr="00E25C36" w:rsidRDefault="00E02808" w:rsidP="00FA34E3">
      <w:pPr>
        <w:pStyle w:val="ListParagraph"/>
        <w:numPr>
          <w:ilvl w:val="2"/>
          <w:numId w:val="13"/>
        </w:numPr>
        <w:spacing w:beforeLines="40" w:before="96" w:after="160" w:line="259" w:lineRule="auto"/>
        <w:ind w:left="709" w:hanging="283"/>
        <w:jc w:val="both"/>
        <w:rPr>
          <w:rFonts w:cstheme="minorHAnsi"/>
          <w:sz w:val="24"/>
          <w:szCs w:val="24"/>
        </w:rPr>
      </w:pPr>
      <w:r w:rsidRPr="00E25C36">
        <w:rPr>
          <w:rFonts w:cstheme="minorHAnsi"/>
          <w:sz w:val="24"/>
          <w:szCs w:val="24"/>
        </w:rPr>
        <w:t xml:space="preserve">Maintains records of all staff and board member training </w:t>
      </w:r>
    </w:p>
    <w:p w:rsidR="00E25C36" w:rsidRPr="00E25C36" w:rsidRDefault="00E25C36" w:rsidP="00317126">
      <w:pPr>
        <w:pStyle w:val="ListParagraph"/>
        <w:numPr>
          <w:ilvl w:val="0"/>
          <w:numId w:val="13"/>
        </w:numPr>
        <w:spacing w:beforeLines="40" w:before="96" w:after="160" w:line="259" w:lineRule="auto"/>
        <w:ind w:left="0" w:hanging="426"/>
        <w:jc w:val="both"/>
        <w:rPr>
          <w:rFonts w:cstheme="minorHAnsi"/>
          <w:sz w:val="24"/>
          <w:szCs w:val="24"/>
        </w:rPr>
      </w:pPr>
      <w:r w:rsidRPr="00E25C36">
        <w:rPr>
          <w:rFonts w:cstheme="minorHAnsi"/>
          <w:sz w:val="24"/>
          <w:szCs w:val="24"/>
        </w:rPr>
        <w:t xml:space="preserve">Scoil </w:t>
      </w:r>
      <w:r w:rsidR="00B50846" w:rsidRPr="00E25C36">
        <w:rPr>
          <w:rFonts w:cstheme="minorHAnsi"/>
          <w:sz w:val="24"/>
          <w:szCs w:val="24"/>
        </w:rPr>
        <w:t>Naomh</w:t>
      </w:r>
      <w:r w:rsidRPr="00E25C36">
        <w:rPr>
          <w:rFonts w:cstheme="minorHAnsi"/>
          <w:sz w:val="24"/>
          <w:szCs w:val="24"/>
        </w:rPr>
        <w:t xml:space="preserve"> Iosaf has the following policies in place:</w:t>
      </w:r>
    </w:p>
    <w:p w:rsidR="00E02808" w:rsidRPr="00E25C36" w:rsidRDefault="00E25C36" w:rsidP="00FA34E3">
      <w:pPr>
        <w:pStyle w:val="ListParagraph"/>
        <w:numPr>
          <w:ilvl w:val="0"/>
          <w:numId w:val="14"/>
        </w:numPr>
        <w:spacing w:beforeLines="40" w:before="96" w:after="160" w:line="259" w:lineRule="auto"/>
        <w:jc w:val="both"/>
        <w:rPr>
          <w:rFonts w:cstheme="minorHAnsi"/>
          <w:sz w:val="24"/>
          <w:szCs w:val="24"/>
        </w:rPr>
      </w:pPr>
      <w:r w:rsidRPr="00E25C36">
        <w:rPr>
          <w:rFonts w:cstheme="minorHAnsi"/>
          <w:sz w:val="24"/>
          <w:szCs w:val="24"/>
        </w:rPr>
        <w:t>A</w:t>
      </w:r>
      <w:r w:rsidR="00E02808" w:rsidRPr="00E25C36">
        <w:rPr>
          <w:rFonts w:cstheme="minorHAnsi"/>
          <w:sz w:val="24"/>
          <w:szCs w:val="24"/>
        </w:rPr>
        <w:t xml:space="preserve">dministration of First Aid </w:t>
      </w:r>
    </w:p>
    <w:p w:rsidR="00E02808" w:rsidRPr="00E25C36" w:rsidRDefault="00FA34E3" w:rsidP="00FA34E3">
      <w:pPr>
        <w:pStyle w:val="ListParagraph"/>
        <w:numPr>
          <w:ilvl w:val="0"/>
          <w:numId w:val="14"/>
        </w:numPr>
        <w:spacing w:beforeLines="40" w:before="96" w:after="160" w:line="259" w:lineRule="auto"/>
        <w:jc w:val="both"/>
        <w:rPr>
          <w:rFonts w:cstheme="minorHAnsi"/>
          <w:sz w:val="24"/>
          <w:szCs w:val="24"/>
        </w:rPr>
      </w:pPr>
      <w:r>
        <w:rPr>
          <w:rFonts w:cstheme="minorHAnsi"/>
          <w:sz w:val="24"/>
          <w:szCs w:val="24"/>
        </w:rPr>
        <w:t>Acceptable Use Policy for ICT</w:t>
      </w:r>
    </w:p>
    <w:p w:rsidR="00E02808" w:rsidRPr="00E25C36" w:rsidRDefault="00E25C36" w:rsidP="00FA34E3">
      <w:pPr>
        <w:pStyle w:val="ListParagraph"/>
        <w:numPr>
          <w:ilvl w:val="0"/>
          <w:numId w:val="14"/>
        </w:numPr>
        <w:spacing w:beforeLines="40" w:before="96" w:after="160" w:line="259" w:lineRule="auto"/>
        <w:jc w:val="both"/>
        <w:rPr>
          <w:rFonts w:cstheme="minorHAnsi"/>
          <w:sz w:val="24"/>
          <w:szCs w:val="24"/>
        </w:rPr>
      </w:pPr>
      <w:r w:rsidRPr="00E25C36">
        <w:rPr>
          <w:rFonts w:cstheme="minorHAnsi"/>
          <w:sz w:val="24"/>
          <w:szCs w:val="24"/>
        </w:rPr>
        <w:t>M</w:t>
      </w:r>
      <w:r w:rsidR="00E02808" w:rsidRPr="00E25C36">
        <w:rPr>
          <w:rFonts w:cstheme="minorHAnsi"/>
          <w:sz w:val="24"/>
          <w:szCs w:val="24"/>
        </w:rPr>
        <w:t>obile phone policy in respect of usage of mobile phones by pupils</w:t>
      </w:r>
    </w:p>
    <w:p w:rsidR="00E02808" w:rsidRPr="00E25C36" w:rsidRDefault="00E02808" w:rsidP="00FA34E3">
      <w:pPr>
        <w:pStyle w:val="ListParagraph"/>
        <w:numPr>
          <w:ilvl w:val="0"/>
          <w:numId w:val="14"/>
        </w:numPr>
        <w:spacing w:beforeLines="40" w:before="96" w:after="160" w:line="259" w:lineRule="auto"/>
        <w:jc w:val="both"/>
        <w:rPr>
          <w:rFonts w:cstheme="minorHAnsi"/>
          <w:sz w:val="24"/>
          <w:szCs w:val="24"/>
        </w:rPr>
      </w:pPr>
      <w:r w:rsidRPr="00E25C36">
        <w:rPr>
          <w:rFonts w:cstheme="minorHAnsi"/>
          <w:sz w:val="24"/>
          <w:szCs w:val="24"/>
        </w:rPr>
        <w:t>Critical Incident Management Plan</w:t>
      </w:r>
    </w:p>
    <w:p w:rsidR="00E02808" w:rsidRPr="00E25C36" w:rsidRDefault="00E25C36" w:rsidP="00FA34E3">
      <w:pPr>
        <w:pStyle w:val="ListParagraph"/>
        <w:numPr>
          <w:ilvl w:val="0"/>
          <w:numId w:val="14"/>
        </w:numPr>
        <w:spacing w:beforeLines="40" w:before="96" w:after="160" w:line="259" w:lineRule="auto"/>
        <w:jc w:val="both"/>
        <w:rPr>
          <w:rFonts w:cstheme="minorHAnsi"/>
          <w:sz w:val="24"/>
          <w:szCs w:val="24"/>
        </w:rPr>
      </w:pPr>
      <w:r w:rsidRPr="00E25C36">
        <w:rPr>
          <w:rFonts w:cstheme="minorHAnsi"/>
          <w:sz w:val="24"/>
          <w:szCs w:val="24"/>
        </w:rPr>
        <w:t>P</w:t>
      </w:r>
      <w:r w:rsidR="00E02808" w:rsidRPr="00E25C36">
        <w:rPr>
          <w:rFonts w:cstheme="minorHAnsi"/>
          <w:sz w:val="24"/>
          <w:szCs w:val="24"/>
        </w:rPr>
        <w:t>rocedures for one-to-one teaching activities</w:t>
      </w:r>
    </w:p>
    <w:p w:rsidR="00E02808" w:rsidRPr="00E25C36" w:rsidRDefault="00E25C36" w:rsidP="00FA34E3">
      <w:pPr>
        <w:pStyle w:val="ListParagraph"/>
        <w:numPr>
          <w:ilvl w:val="0"/>
          <w:numId w:val="14"/>
        </w:numPr>
        <w:spacing w:beforeLines="40" w:before="96" w:after="160" w:line="259" w:lineRule="auto"/>
        <w:jc w:val="both"/>
        <w:rPr>
          <w:rFonts w:cstheme="minorHAnsi"/>
          <w:sz w:val="24"/>
          <w:szCs w:val="24"/>
        </w:rPr>
      </w:pPr>
      <w:r w:rsidRPr="00E25C36">
        <w:rPr>
          <w:rFonts w:cstheme="minorHAnsi"/>
          <w:sz w:val="24"/>
          <w:szCs w:val="24"/>
        </w:rPr>
        <w:t>P</w:t>
      </w:r>
      <w:r w:rsidR="00E02808" w:rsidRPr="00E25C36">
        <w:rPr>
          <w:rFonts w:cstheme="minorHAnsi"/>
          <w:sz w:val="24"/>
          <w:szCs w:val="24"/>
        </w:rPr>
        <w:t>rocedures in respect of student teacher placements</w:t>
      </w:r>
      <w:r w:rsidRPr="00E25C36">
        <w:rPr>
          <w:rFonts w:cstheme="minorHAnsi"/>
          <w:sz w:val="24"/>
          <w:szCs w:val="24"/>
        </w:rPr>
        <w:t xml:space="preserve"> and students undertaking work experience.</w:t>
      </w:r>
    </w:p>
    <w:p w:rsidR="00204CEF" w:rsidRPr="0057597C" w:rsidRDefault="00204CEF" w:rsidP="00317126">
      <w:pPr>
        <w:tabs>
          <w:tab w:val="left" w:pos="-426"/>
        </w:tabs>
        <w:spacing w:after="0" w:line="240" w:lineRule="auto"/>
        <w:ind w:left="-425" w:right="-23"/>
        <w:jc w:val="both"/>
        <w:rPr>
          <w:rFonts w:cstheme="minorHAnsi"/>
          <w:b/>
          <w:color w:val="0211A2"/>
          <w:sz w:val="24"/>
          <w:szCs w:val="24"/>
        </w:rPr>
      </w:pPr>
      <w:r w:rsidRPr="0057597C">
        <w:rPr>
          <w:rFonts w:cstheme="minorHAnsi"/>
          <w:b/>
          <w:color w:val="0211A2"/>
          <w:sz w:val="24"/>
          <w:szCs w:val="24"/>
        </w:rPr>
        <w:t xml:space="preserve">This risk assessment has been completed by the Board of Management on </w:t>
      </w:r>
      <w:r w:rsidR="00317126" w:rsidRPr="0057597C">
        <w:rPr>
          <w:rFonts w:cstheme="minorHAnsi"/>
          <w:b/>
          <w:color w:val="0211A2"/>
          <w:sz w:val="24"/>
          <w:szCs w:val="24"/>
        </w:rPr>
        <w:t>March 21</w:t>
      </w:r>
      <w:r w:rsidR="00317126" w:rsidRPr="0057597C">
        <w:rPr>
          <w:rFonts w:cstheme="minorHAnsi"/>
          <w:b/>
          <w:color w:val="0211A2"/>
          <w:sz w:val="24"/>
          <w:szCs w:val="24"/>
          <w:vertAlign w:val="superscript"/>
        </w:rPr>
        <w:t>st</w:t>
      </w:r>
      <w:r w:rsidR="00B50846" w:rsidRPr="0057597C">
        <w:rPr>
          <w:rFonts w:cstheme="minorHAnsi"/>
          <w:b/>
          <w:color w:val="0211A2"/>
          <w:sz w:val="24"/>
          <w:szCs w:val="24"/>
        </w:rPr>
        <w:t>, 2018</w:t>
      </w:r>
      <w:r w:rsidRPr="0057597C">
        <w:rPr>
          <w:rFonts w:cstheme="minorHAnsi"/>
          <w:b/>
          <w:color w:val="0211A2"/>
          <w:sz w:val="24"/>
          <w:szCs w:val="24"/>
        </w:rPr>
        <w:t>.  It shall be reviewed as part of the school’s annual review of its Child Safeguarding Statement.</w:t>
      </w:r>
    </w:p>
    <w:p w:rsidR="00204CEF" w:rsidRPr="00204CEF" w:rsidRDefault="00204CEF" w:rsidP="00204CEF">
      <w:pPr>
        <w:tabs>
          <w:tab w:val="left" w:pos="-426"/>
        </w:tabs>
        <w:spacing w:after="0"/>
        <w:ind w:left="-426" w:right="-23"/>
        <w:jc w:val="both"/>
        <w:rPr>
          <w:rFonts w:cstheme="minorHAnsi"/>
          <w:sz w:val="24"/>
          <w:szCs w:val="24"/>
        </w:rPr>
      </w:pPr>
    </w:p>
    <w:p w:rsidR="00204CEF" w:rsidRPr="00204CEF" w:rsidRDefault="00204CEF" w:rsidP="00204CEF">
      <w:pPr>
        <w:tabs>
          <w:tab w:val="left" w:pos="-426"/>
        </w:tabs>
        <w:autoSpaceDE w:val="0"/>
        <w:autoSpaceDN w:val="0"/>
        <w:spacing w:after="0" w:line="240" w:lineRule="auto"/>
        <w:ind w:left="-426" w:right="-23"/>
        <w:jc w:val="both"/>
        <w:rPr>
          <w:rFonts w:cstheme="minorHAnsi"/>
          <w:color w:val="000000"/>
          <w:sz w:val="24"/>
          <w:szCs w:val="24"/>
        </w:rPr>
      </w:pPr>
      <w:r w:rsidRPr="00EF3A3E">
        <w:rPr>
          <w:rFonts w:cstheme="minorHAnsi"/>
          <w:b/>
          <w:color w:val="000000"/>
          <w:sz w:val="24"/>
          <w:szCs w:val="24"/>
        </w:rPr>
        <w:t xml:space="preserve">Signed </w:t>
      </w:r>
      <w:r w:rsidRPr="00204CEF">
        <w:rPr>
          <w:rFonts w:cstheme="minorHAnsi"/>
          <w:color w:val="000000"/>
          <w:sz w:val="24"/>
          <w:szCs w:val="24"/>
        </w:rPr>
        <w:t xml:space="preserve">_____________________________________ Date ________________ </w:t>
      </w:r>
    </w:p>
    <w:p w:rsidR="00204CEF" w:rsidRPr="00204CEF" w:rsidRDefault="00204CEF" w:rsidP="00204CEF">
      <w:pPr>
        <w:tabs>
          <w:tab w:val="left" w:pos="-426"/>
        </w:tabs>
        <w:autoSpaceDE w:val="0"/>
        <w:autoSpaceDN w:val="0"/>
        <w:spacing w:after="0" w:line="240" w:lineRule="auto"/>
        <w:ind w:left="-426" w:right="-23"/>
        <w:jc w:val="both"/>
        <w:rPr>
          <w:rFonts w:cstheme="minorHAnsi"/>
          <w:color w:val="000000"/>
          <w:sz w:val="24"/>
          <w:szCs w:val="24"/>
        </w:rPr>
      </w:pPr>
    </w:p>
    <w:p w:rsidR="00204CEF" w:rsidRPr="00EF3A3E" w:rsidRDefault="00204CEF" w:rsidP="00204CEF">
      <w:pPr>
        <w:tabs>
          <w:tab w:val="left" w:pos="-426"/>
        </w:tabs>
        <w:autoSpaceDE w:val="0"/>
        <w:autoSpaceDN w:val="0"/>
        <w:spacing w:after="0" w:line="240" w:lineRule="auto"/>
        <w:ind w:left="-426" w:right="-23"/>
        <w:jc w:val="both"/>
        <w:rPr>
          <w:rFonts w:cstheme="minorHAnsi"/>
          <w:i/>
          <w:color w:val="000000"/>
          <w:sz w:val="24"/>
          <w:szCs w:val="24"/>
        </w:rPr>
      </w:pPr>
      <w:r w:rsidRPr="00EF3A3E">
        <w:rPr>
          <w:rFonts w:cstheme="minorHAnsi"/>
          <w:i/>
          <w:color w:val="000000"/>
          <w:sz w:val="24"/>
          <w:szCs w:val="24"/>
        </w:rPr>
        <w:t xml:space="preserve">Chairperson, Board of Management </w:t>
      </w:r>
    </w:p>
    <w:p w:rsidR="00317126" w:rsidRDefault="00317126" w:rsidP="00204CEF">
      <w:pPr>
        <w:tabs>
          <w:tab w:val="left" w:pos="-426"/>
        </w:tabs>
        <w:autoSpaceDE w:val="0"/>
        <w:autoSpaceDN w:val="0"/>
        <w:spacing w:after="0" w:line="240" w:lineRule="auto"/>
        <w:ind w:left="-426" w:right="-23"/>
        <w:jc w:val="both"/>
        <w:rPr>
          <w:rFonts w:cstheme="minorHAnsi"/>
          <w:b/>
          <w:color w:val="000000"/>
          <w:sz w:val="24"/>
          <w:szCs w:val="24"/>
        </w:rPr>
      </w:pPr>
    </w:p>
    <w:p w:rsidR="00204CEF" w:rsidRPr="00204CEF" w:rsidRDefault="00204CEF" w:rsidP="00204CEF">
      <w:pPr>
        <w:tabs>
          <w:tab w:val="left" w:pos="-426"/>
        </w:tabs>
        <w:autoSpaceDE w:val="0"/>
        <w:autoSpaceDN w:val="0"/>
        <w:spacing w:after="0" w:line="240" w:lineRule="auto"/>
        <w:ind w:left="-426" w:right="-23"/>
        <w:jc w:val="both"/>
        <w:rPr>
          <w:rFonts w:cstheme="minorHAnsi"/>
          <w:color w:val="000000"/>
          <w:sz w:val="24"/>
          <w:szCs w:val="24"/>
        </w:rPr>
      </w:pPr>
      <w:r w:rsidRPr="00EF3A3E">
        <w:rPr>
          <w:rFonts w:cstheme="minorHAnsi"/>
          <w:b/>
          <w:color w:val="000000"/>
          <w:sz w:val="24"/>
          <w:szCs w:val="24"/>
        </w:rPr>
        <w:t xml:space="preserve">Signed </w:t>
      </w:r>
      <w:r w:rsidRPr="00204CEF">
        <w:rPr>
          <w:rFonts w:cstheme="minorHAnsi"/>
          <w:color w:val="000000"/>
          <w:sz w:val="24"/>
          <w:szCs w:val="24"/>
        </w:rPr>
        <w:t xml:space="preserve">_____________________________________ Date ________________ </w:t>
      </w:r>
    </w:p>
    <w:p w:rsidR="00EF3A3E" w:rsidRDefault="00204CEF" w:rsidP="00204CEF">
      <w:pPr>
        <w:tabs>
          <w:tab w:val="left" w:pos="-426"/>
        </w:tabs>
        <w:autoSpaceDE w:val="0"/>
        <w:autoSpaceDN w:val="0"/>
        <w:spacing w:after="0" w:line="240" w:lineRule="auto"/>
        <w:ind w:left="-426" w:right="-23"/>
        <w:jc w:val="both"/>
        <w:rPr>
          <w:rFonts w:cstheme="minorHAnsi"/>
          <w:i/>
          <w:color w:val="000000"/>
          <w:sz w:val="24"/>
          <w:szCs w:val="24"/>
        </w:rPr>
      </w:pPr>
      <w:r w:rsidRPr="00EF3A3E">
        <w:rPr>
          <w:rFonts w:cstheme="minorHAnsi"/>
          <w:i/>
          <w:color w:val="000000"/>
          <w:sz w:val="24"/>
          <w:szCs w:val="24"/>
        </w:rPr>
        <w:t>Principal</w:t>
      </w:r>
    </w:p>
    <w:p w:rsidR="00204CEF" w:rsidRPr="00EF3A3E" w:rsidRDefault="003B52CE" w:rsidP="00204CEF">
      <w:pPr>
        <w:tabs>
          <w:tab w:val="left" w:pos="-426"/>
        </w:tabs>
        <w:autoSpaceDE w:val="0"/>
        <w:autoSpaceDN w:val="0"/>
        <w:spacing w:after="0" w:line="240" w:lineRule="auto"/>
        <w:ind w:left="-426" w:right="-23"/>
        <w:jc w:val="both"/>
        <w:rPr>
          <w:rFonts w:cstheme="minorHAnsi"/>
          <w:color w:val="000000"/>
          <w:sz w:val="28"/>
          <w:szCs w:val="28"/>
        </w:rPr>
      </w:pPr>
      <w:r w:rsidRPr="005F7FE6">
        <w:rPr>
          <w:rFonts w:ascii="Arial" w:hAnsi="Arial" w:cs="Arial"/>
          <w:b/>
          <w:noProof/>
          <w:lang w:eastAsia="en-IE"/>
        </w:rPr>
        <w:lastRenderedPageBreak/>
        <w:drawing>
          <wp:anchor distT="0" distB="0" distL="114300" distR="114300" simplePos="0" relativeHeight="251657216" behindDoc="1" locked="0" layoutInCell="1" allowOverlap="1" wp14:anchorId="4978FC23" wp14:editId="416D9797">
            <wp:simplePos x="0" y="0"/>
            <wp:positionH relativeFrom="column">
              <wp:posOffset>5143500</wp:posOffset>
            </wp:positionH>
            <wp:positionV relativeFrom="paragraph">
              <wp:posOffset>-5080</wp:posOffset>
            </wp:positionV>
            <wp:extent cx="866775" cy="914400"/>
            <wp:effectExtent l="0" t="0" r="9525" b="0"/>
            <wp:wrapTight wrapText="bothSides">
              <wp:wrapPolygon edited="0">
                <wp:start x="0" y="0"/>
                <wp:lineTo x="0" y="21150"/>
                <wp:lineTo x="21363" y="21150"/>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CEF" w:rsidRPr="00EF3A3E">
        <w:rPr>
          <w:rFonts w:eastAsia="Times New Roman" w:cstheme="minorHAnsi"/>
          <w:b/>
          <w:color w:val="365F91" w:themeColor="accent1" w:themeShade="BF"/>
          <w:sz w:val="28"/>
          <w:szCs w:val="28"/>
          <w:lang w:val="en-GB" w:eastAsia="en-GB"/>
        </w:rPr>
        <w:t xml:space="preserve">Checklist for Review of the Child Safeguarding Statement </w:t>
      </w:r>
    </w:p>
    <w:p w:rsidR="00204CEF" w:rsidRPr="00EF3A3E" w:rsidRDefault="00204CEF" w:rsidP="00204CEF">
      <w:pPr>
        <w:tabs>
          <w:tab w:val="left" w:pos="-426"/>
        </w:tabs>
        <w:autoSpaceDE w:val="0"/>
        <w:autoSpaceDN w:val="0"/>
        <w:spacing w:after="0" w:line="240" w:lineRule="auto"/>
        <w:ind w:left="-426" w:right="-23"/>
        <w:jc w:val="both"/>
        <w:rPr>
          <w:rFonts w:cstheme="minorHAnsi"/>
          <w:sz w:val="28"/>
          <w:szCs w:val="28"/>
        </w:rPr>
      </w:pPr>
    </w:p>
    <w:p w:rsidR="00204CEF" w:rsidRPr="00204CEF" w:rsidRDefault="00204CEF" w:rsidP="00204CEF">
      <w:pPr>
        <w:tabs>
          <w:tab w:val="left" w:pos="-426"/>
        </w:tabs>
        <w:autoSpaceDE w:val="0"/>
        <w:autoSpaceDN w:val="0"/>
        <w:spacing w:after="0" w:line="240" w:lineRule="auto"/>
        <w:ind w:left="-426" w:right="-23"/>
        <w:jc w:val="both"/>
        <w:rPr>
          <w:rFonts w:cstheme="minorHAnsi"/>
          <w:sz w:val="24"/>
          <w:szCs w:val="24"/>
        </w:rPr>
      </w:pPr>
      <w:r w:rsidRPr="00204CEF">
        <w:rPr>
          <w:rFonts w:cstheme="minorHAnsi"/>
          <w:sz w:val="24"/>
          <w:szCs w:val="24"/>
        </w:rPr>
        <w:t xml:space="preserve">The </w:t>
      </w:r>
      <w:r w:rsidRPr="00204CEF">
        <w:rPr>
          <w:rFonts w:cstheme="minorHAnsi"/>
          <w:i/>
          <w:sz w:val="24"/>
          <w:szCs w:val="24"/>
        </w:rPr>
        <w:t>Child Protection Procedures for Primary and Post-Primary Schools 2017</w:t>
      </w:r>
      <w:r w:rsidRPr="00204CEF">
        <w:rPr>
          <w:rFonts w:cstheme="minorHAnsi"/>
          <w:sz w:val="24"/>
          <w:szCs w:val="24"/>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204CEF" w:rsidRPr="00204CEF" w:rsidRDefault="00204CEF" w:rsidP="00204CEF">
      <w:pPr>
        <w:tabs>
          <w:tab w:val="left" w:pos="-426"/>
        </w:tabs>
        <w:autoSpaceDE w:val="0"/>
        <w:autoSpaceDN w:val="0"/>
        <w:spacing w:after="0" w:line="240" w:lineRule="auto"/>
        <w:ind w:left="-426" w:right="-23"/>
        <w:jc w:val="both"/>
        <w:rPr>
          <w:rFonts w:cstheme="minorHAnsi"/>
          <w:sz w:val="24"/>
          <w:szCs w:val="24"/>
        </w:rPr>
      </w:pPr>
    </w:p>
    <w:p w:rsidR="00204CEF" w:rsidRPr="00204CEF" w:rsidRDefault="00204CEF" w:rsidP="00204CEF">
      <w:pPr>
        <w:tabs>
          <w:tab w:val="left" w:pos="-426"/>
        </w:tabs>
        <w:autoSpaceDE w:val="0"/>
        <w:autoSpaceDN w:val="0"/>
        <w:spacing w:after="0" w:line="240" w:lineRule="auto"/>
        <w:ind w:left="-426" w:right="-23"/>
        <w:jc w:val="both"/>
        <w:rPr>
          <w:rFonts w:cstheme="minorHAnsi"/>
          <w:sz w:val="24"/>
          <w:szCs w:val="24"/>
        </w:rPr>
      </w:pPr>
      <w:r w:rsidRPr="00204CEF">
        <w:rPr>
          <w:rFonts w:cstheme="minorHAnsi"/>
          <w:sz w:val="24"/>
          <w:szCs w:val="24"/>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204CEF" w:rsidRPr="00204CEF" w:rsidRDefault="00204CEF" w:rsidP="00204CEF">
      <w:pPr>
        <w:tabs>
          <w:tab w:val="left" w:pos="-426"/>
        </w:tabs>
        <w:autoSpaceDE w:val="0"/>
        <w:autoSpaceDN w:val="0"/>
        <w:spacing w:after="0" w:line="240" w:lineRule="auto"/>
        <w:ind w:left="-426" w:right="-23"/>
        <w:jc w:val="both"/>
        <w:rPr>
          <w:rFonts w:cstheme="minorHAnsi"/>
          <w:sz w:val="24"/>
          <w:szCs w:val="24"/>
        </w:rPr>
      </w:pPr>
    </w:p>
    <w:p w:rsidR="00204CEF" w:rsidRPr="00204CEF" w:rsidRDefault="00204CEF" w:rsidP="00204CEF">
      <w:pPr>
        <w:tabs>
          <w:tab w:val="left" w:pos="-426"/>
        </w:tabs>
        <w:autoSpaceDE w:val="0"/>
        <w:autoSpaceDN w:val="0"/>
        <w:spacing w:after="0" w:line="240" w:lineRule="auto"/>
        <w:ind w:left="-426" w:right="-23"/>
        <w:jc w:val="both"/>
        <w:rPr>
          <w:rFonts w:cstheme="minorHAnsi"/>
          <w:sz w:val="24"/>
          <w:szCs w:val="24"/>
        </w:rPr>
      </w:pPr>
      <w:r w:rsidRPr="00204CEF">
        <w:rPr>
          <w:rFonts w:cstheme="minorHAnsi"/>
          <w:sz w:val="24"/>
          <w:szCs w:val="24"/>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204CEF">
        <w:rPr>
          <w:rFonts w:cstheme="minorHAnsi"/>
          <w:i/>
          <w:sz w:val="24"/>
          <w:szCs w:val="24"/>
        </w:rPr>
        <w:t>Child Protection Procedures for Primary and Post-Primary Schools 2017.</w:t>
      </w:r>
    </w:p>
    <w:p w:rsidR="00204CEF" w:rsidRPr="00204CEF" w:rsidRDefault="00204CEF" w:rsidP="00204CEF">
      <w:pPr>
        <w:tabs>
          <w:tab w:val="left" w:pos="-426"/>
        </w:tabs>
        <w:autoSpaceDE w:val="0"/>
        <w:autoSpaceDN w:val="0"/>
        <w:spacing w:after="0" w:line="240" w:lineRule="auto"/>
        <w:ind w:left="-426" w:right="-23"/>
        <w:jc w:val="both"/>
        <w:rPr>
          <w:rFonts w:cstheme="minorHAnsi"/>
          <w:sz w:val="24"/>
          <w:szCs w:val="24"/>
        </w:rPr>
      </w:pPr>
    </w:p>
    <w:tbl>
      <w:tblPr>
        <w:tblStyle w:val="TableGrid1"/>
        <w:tblW w:w="10349" w:type="dxa"/>
        <w:tblInd w:w="-318" w:type="dxa"/>
        <w:tblLook w:val="04A0" w:firstRow="1" w:lastRow="0" w:firstColumn="1" w:lastColumn="0" w:noHBand="0" w:noVBand="1"/>
      </w:tblPr>
      <w:tblGrid>
        <w:gridCol w:w="8364"/>
        <w:gridCol w:w="1985"/>
      </w:tblGrid>
      <w:tr w:rsidR="00204CEF" w:rsidRPr="00204CEF" w:rsidTr="00642B5D">
        <w:trPr>
          <w:tblHeader/>
        </w:trPr>
        <w:tc>
          <w:tcPr>
            <w:tcW w:w="8364" w:type="dxa"/>
          </w:tcPr>
          <w:p w:rsidR="00204CEF" w:rsidRPr="00204CEF" w:rsidRDefault="00204CEF" w:rsidP="00204CEF">
            <w:pPr>
              <w:tabs>
                <w:tab w:val="left" w:pos="-426"/>
              </w:tabs>
              <w:ind w:left="-426" w:right="-23"/>
              <w:jc w:val="both"/>
              <w:rPr>
                <w:rFonts w:cstheme="minorHAnsi"/>
                <w:sz w:val="24"/>
                <w:szCs w:val="24"/>
              </w:rPr>
            </w:pPr>
          </w:p>
        </w:tc>
        <w:tc>
          <w:tcPr>
            <w:tcW w:w="1985" w:type="dxa"/>
          </w:tcPr>
          <w:p w:rsidR="00204CEF" w:rsidRPr="00204CEF" w:rsidRDefault="00EF3A3E" w:rsidP="00642B5D">
            <w:pPr>
              <w:tabs>
                <w:tab w:val="left" w:pos="-426"/>
              </w:tabs>
              <w:ind w:left="8" w:right="-23"/>
              <w:jc w:val="both"/>
              <w:rPr>
                <w:rFonts w:cstheme="minorHAnsi"/>
                <w:b/>
                <w:sz w:val="24"/>
                <w:szCs w:val="24"/>
              </w:rPr>
            </w:pPr>
            <w:r>
              <w:rPr>
                <w:rFonts w:cstheme="minorHAnsi"/>
                <w:b/>
                <w:sz w:val="24"/>
                <w:szCs w:val="24"/>
              </w:rPr>
              <w:t>Yes/No</w:t>
            </w:r>
          </w:p>
        </w:tc>
      </w:tr>
      <w:tr w:rsidR="00204CEF" w:rsidRPr="00204CEF" w:rsidTr="00642B5D">
        <w:tc>
          <w:tcPr>
            <w:tcW w:w="8364" w:type="dxa"/>
          </w:tcPr>
          <w:p w:rsidR="00204CEF" w:rsidRPr="00204CEF" w:rsidRDefault="00204CEF" w:rsidP="003B52CE">
            <w:pPr>
              <w:numPr>
                <w:ilvl w:val="0"/>
                <w:numId w:val="9"/>
              </w:numPr>
              <w:tabs>
                <w:tab w:val="left" w:pos="599"/>
              </w:tabs>
              <w:autoSpaceDE w:val="0"/>
              <w:autoSpaceDN w:val="0"/>
              <w:ind w:left="457" w:right="-23" w:hanging="284"/>
              <w:jc w:val="both"/>
              <w:rPr>
                <w:rFonts w:cstheme="minorHAnsi"/>
                <w:sz w:val="24"/>
                <w:szCs w:val="24"/>
              </w:rPr>
            </w:pPr>
            <w:r w:rsidRPr="00204CEF">
              <w:rPr>
                <w:rFonts w:cstheme="minorHAnsi"/>
                <w:sz w:val="24"/>
                <w:szCs w:val="24"/>
              </w:rPr>
              <w:t xml:space="preserve">Has the Board formally adopted a Child Safeguarding Statement in accordance with the ‘Child Protection Procedures for Primary and Post Primary Schools 2017’? </w:t>
            </w:r>
          </w:p>
        </w:tc>
        <w:tc>
          <w:tcPr>
            <w:tcW w:w="1985" w:type="dxa"/>
          </w:tcPr>
          <w:p w:rsidR="00204CEF" w:rsidRPr="00204CEF" w:rsidRDefault="00642B5D" w:rsidP="00642B5D">
            <w:pPr>
              <w:tabs>
                <w:tab w:val="left" w:pos="150"/>
              </w:tabs>
              <w:ind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599"/>
              </w:tabs>
              <w:autoSpaceDE w:val="0"/>
              <w:autoSpaceDN w:val="0"/>
              <w:ind w:left="457" w:right="-23" w:hanging="284"/>
              <w:jc w:val="both"/>
              <w:rPr>
                <w:rFonts w:cstheme="minorHAnsi"/>
                <w:sz w:val="24"/>
                <w:szCs w:val="24"/>
              </w:rPr>
            </w:pPr>
            <w:r w:rsidRPr="00204CEF">
              <w:rPr>
                <w:rFonts w:cstheme="minorHAnsi"/>
                <w:sz w:val="24"/>
                <w:szCs w:val="24"/>
              </w:rPr>
              <w:t xml:space="preserve">As part of the school’s Child Safeguarding Statement, has the Board formally adopted, without modification, the ‘Child Protection Procedures for Primary and Post Primary Schools 2017’’? </w:t>
            </w:r>
          </w:p>
        </w:tc>
        <w:tc>
          <w:tcPr>
            <w:tcW w:w="1985" w:type="dxa"/>
          </w:tcPr>
          <w:p w:rsidR="00204CEF" w:rsidRDefault="00642B5D" w:rsidP="00642B5D">
            <w:pPr>
              <w:tabs>
                <w:tab w:val="left" w:pos="-426"/>
              </w:tabs>
              <w:ind w:left="8" w:right="-23"/>
              <w:jc w:val="both"/>
              <w:rPr>
                <w:rFonts w:cstheme="minorHAnsi"/>
                <w:sz w:val="24"/>
                <w:szCs w:val="24"/>
              </w:rPr>
            </w:pPr>
            <w:r>
              <w:rPr>
                <w:rFonts w:cstheme="minorHAnsi"/>
                <w:sz w:val="24"/>
                <w:szCs w:val="24"/>
              </w:rPr>
              <w:t>Yes</w:t>
            </w:r>
          </w:p>
          <w:p w:rsidR="00642B5D" w:rsidRPr="00204CEF" w:rsidRDefault="00642B5D" w:rsidP="00642B5D">
            <w:pPr>
              <w:tabs>
                <w:tab w:val="left" w:pos="-426"/>
              </w:tabs>
              <w:ind w:left="8" w:right="58"/>
              <w:jc w:val="both"/>
              <w:rPr>
                <w:rFonts w:cstheme="minorHAnsi"/>
                <w:sz w:val="24"/>
                <w:szCs w:val="24"/>
              </w:rPr>
            </w:pPr>
          </w:p>
        </w:tc>
      </w:tr>
      <w:tr w:rsidR="00204CEF" w:rsidRPr="00204CEF" w:rsidTr="00642B5D">
        <w:tc>
          <w:tcPr>
            <w:tcW w:w="8364" w:type="dxa"/>
          </w:tcPr>
          <w:p w:rsidR="00204CEF" w:rsidRPr="00204CEF" w:rsidRDefault="00204CEF" w:rsidP="003B52CE">
            <w:pPr>
              <w:numPr>
                <w:ilvl w:val="0"/>
                <w:numId w:val="9"/>
              </w:numPr>
              <w:tabs>
                <w:tab w:val="left" w:pos="457"/>
              </w:tabs>
              <w:autoSpaceDE w:val="0"/>
              <w:autoSpaceDN w:val="0"/>
              <w:ind w:left="457" w:right="-23" w:hanging="284"/>
              <w:jc w:val="both"/>
              <w:rPr>
                <w:rFonts w:cstheme="minorHAnsi"/>
                <w:sz w:val="24"/>
                <w:szCs w:val="24"/>
              </w:rPr>
            </w:pPr>
            <w:r w:rsidRPr="00204CEF">
              <w:rPr>
                <w:rFonts w:cstheme="minorHAnsi"/>
                <w:sz w:val="24"/>
                <w:szCs w:val="24"/>
              </w:rPr>
              <w:t xml:space="preserve">Does the school’s Child Safeguarding Statement include a written assessment of risk as required under the Children First Act 2015? </w:t>
            </w:r>
          </w:p>
        </w:tc>
        <w:tc>
          <w:tcPr>
            <w:tcW w:w="1985" w:type="dxa"/>
          </w:tcPr>
          <w:p w:rsidR="00204CEF" w:rsidRPr="00204CEF" w:rsidRDefault="00642B5D" w:rsidP="00642B5D">
            <w:pPr>
              <w:tabs>
                <w:tab w:val="left" w:pos="8"/>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57"/>
              </w:tabs>
              <w:autoSpaceDE w:val="0"/>
              <w:autoSpaceDN w:val="0"/>
              <w:ind w:left="457" w:right="-23" w:hanging="284"/>
              <w:jc w:val="both"/>
              <w:rPr>
                <w:rFonts w:cstheme="minorHAnsi"/>
                <w:sz w:val="24"/>
                <w:szCs w:val="24"/>
              </w:rPr>
            </w:pPr>
            <w:r w:rsidRPr="00204CEF">
              <w:rPr>
                <w:rFonts w:cstheme="minorHAnsi"/>
                <w:sz w:val="24"/>
                <w:szCs w:val="24"/>
              </w:rPr>
              <w:t xml:space="preserve">Has the Board reviewed and updated where necessary the written assessment of risk as part of this overall review? </w:t>
            </w:r>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315"/>
                <w:tab w:val="left" w:pos="457"/>
              </w:tabs>
              <w:autoSpaceDE w:val="0"/>
              <w:autoSpaceDN w:val="0"/>
              <w:ind w:left="457" w:right="-23" w:hanging="284"/>
              <w:jc w:val="both"/>
              <w:rPr>
                <w:rFonts w:cstheme="minorHAnsi"/>
                <w:sz w:val="24"/>
                <w:szCs w:val="24"/>
              </w:rPr>
            </w:pPr>
            <w:r w:rsidRPr="00204CEF">
              <w:rPr>
                <w:rFonts w:cstheme="minorHAnsi"/>
                <w:sz w:val="24"/>
                <w:szCs w:val="24"/>
              </w:rPr>
              <w:t xml:space="preserve">Has the DLP attended available child protection training? </w:t>
            </w:r>
          </w:p>
        </w:tc>
        <w:tc>
          <w:tcPr>
            <w:tcW w:w="1985" w:type="dxa"/>
          </w:tcPr>
          <w:p w:rsidR="00204CEF" w:rsidRPr="00204CEF" w:rsidRDefault="00642B5D" w:rsidP="00642B5D">
            <w:pPr>
              <w:tabs>
                <w:tab w:val="left" w:pos="-426"/>
              </w:tabs>
              <w:ind w:left="8" w:right="-23"/>
              <w:rPr>
                <w:rFonts w:cstheme="minorHAnsi"/>
                <w:sz w:val="24"/>
                <w:szCs w:val="24"/>
              </w:rPr>
            </w:pPr>
            <w:proofErr w:type="gramStart"/>
            <w:r>
              <w:rPr>
                <w:rFonts w:cstheme="minorHAnsi"/>
                <w:sz w:val="24"/>
                <w:szCs w:val="24"/>
              </w:rPr>
              <w:t>Yes</w:t>
            </w:r>
            <w:proofErr w:type="gramEnd"/>
            <w:r>
              <w:rPr>
                <w:rFonts w:cstheme="minorHAnsi"/>
                <w:sz w:val="24"/>
                <w:szCs w:val="24"/>
              </w:rPr>
              <w:t xml:space="preserve"> on April 30</w:t>
            </w:r>
            <w:r w:rsidRPr="00642B5D">
              <w:rPr>
                <w:rFonts w:cstheme="minorHAnsi"/>
                <w:sz w:val="24"/>
                <w:szCs w:val="24"/>
                <w:vertAlign w:val="superscript"/>
              </w:rPr>
              <w:t>th</w:t>
            </w:r>
            <w:r>
              <w:rPr>
                <w:rFonts w:cstheme="minorHAnsi"/>
                <w:sz w:val="24"/>
                <w:szCs w:val="24"/>
              </w:rPr>
              <w:t xml:space="preserve"> 2018</w:t>
            </w:r>
          </w:p>
        </w:tc>
      </w:tr>
      <w:tr w:rsidR="00204CEF" w:rsidRPr="00204CEF" w:rsidTr="00642B5D">
        <w:tc>
          <w:tcPr>
            <w:tcW w:w="8364" w:type="dxa"/>
          </w:tcPr>
          <w:p w:rsidR="00204CEF" w:rsidRPr="00204CEF" w:rsidRDefault="00204CEF" w:rsidP="003B52CE">
            <w:pPr>
              <w:numPr>
                <w:ilvl w:val="0"/>
                <w:numId w:val="9"/>
              </w:numPr>
              <w:tabs>
                <w:tab w:val="left" w:pos="315"/>
                <w:tab w:val="left" w:pos="457"/>
              </w:tabs>
              <w:autoSpaceDE w:val="0"/>
              <w:autoSpaceDN w:val="0"/>
              <w:ind w:left="457" w:right="-23" w:hanging="284"/>
              <w:jc w:val="both"/>
              <w:rPr>
                <w:rFonts w:cstheme="minorHAnsi"/>
                <w:sz w:val="24"/>
                <w:szCs w:val="24"/>
              </w:rPr>
            </w:pPr>
            <w:r w:rsidRPr="00204CEF">
              <w:rPr>
                <w:rFonts w:cstheme="minorHAnsi"/>
                <w:sz w:val="24"/>
                <w:szCs w:val="24"/>
              </w:rPr>
              <w:t xml:space="preserve">Has the Deputy DLP attended available child protection training? </w:t>
            </w:r>
          </w:p>
        </w:tc>
        <w:tc>
          <w:tcPr>
            <w:tcW w:w="1985" w:type="dxa"/>
          </w:tcPr>
          <w:p w:rsidR="00204CEF" w:rsidRPr="00204CEF" w:rsidRDefault="00642B5D" w:rsidP="00642B5D">
            <w:pPr>
              <w:tabs>
                <w:tab w:val="left" w:pos="-426"/>
              </w:tabs>
              <w:ind w:left="8" w:right="-23"/>
              <w:jc w:val="both"/>
              <w:rPr>
                <w:rFonts w:cstheme="minorHAnsi"/>
                <w:sz w:val="24"/>
                <w:szCs w:val="24"/>
              </w:rPr>
            </w:pPr>
            <w:proofErr w:type="gramStart"/>
            <w:r>
              <w:rPr>
                <w:rFonts w:cstheme="minorHAnsi"/>
                <w:sz w:val="24"/>
                <w:szCs w:val="24"/>
              </w:rPr>
              <w:t>Yes</w:t>
            </w:r>
            <w:proofErr w:type="gramEnd"/>
            <w:r>
              <w:rPr>
                <w:rFonts w:cstheme="minorHAnsi"/>
                <w:sz w:val="24"/>
                <w:szCs w:val="24"/>
              </w:rPr>
              <w:t xml:space="preserve"> on April 30</w:t>
            </w:r>
            <w:r w:rsidRPr="00642B5D">
              <w:rPr>
                <w:rFonts w:cstheme="minorHAnsi"/>
                <w:sz w:val="24"/>
                <w:szCs w:val="24"/>
                <w:vertAlign w:val="superscript"/>
              </w:rPr>
              <w:t>th</w:t>
            </w:r>
            <w:r>
              <w:rPr>
                <w:rFonts w:cstheme="minorHAnsi"/>
                <w:sz w:val="24"/>
                <w:szCs w:val="24"/>
              </w:rPr>
              <w:t xml:space="preserve"> 2018</w:t>
            </w:r>
          </w:p>
        </w:tc>
      </w:tr>
      <w:tr w:rsidR="00204CEF" w:rsidRPr="00204CEF" w:rsidTr="00642B5D">
        <w:tc>
          <w:tcPr>
            <w:tcW w:w="8364" w:type="dxa"/>
          </w:tcPr>
          <w:p w:rsidR="00204CEF" w:rsidRPr="00204CEF" w:rsidRDefault="00204CEF" w:rsidP="003B52CE">
            <w:pPr>
              <w:numPr>
                <w:ilvl w:val="0"/>
                <w:numId w:val="9"/>
              </w:numPr>
              <w:tabs>
                <w:tab w:val="left" w:pos="315"/>
                <w:tab w:val="left" w:pos="457"/>
              </w:tabs>
              <w:autoSpaceDE w:val="0"/>
              <w:autoSpaceDN w:val="0"/>
              <w:ind w:left="457" w:right="-23" w:hanging="284"/>
              <w:jc w:val="both"/>
              <w:rPr>
                <w:rFonts w:cstheme="minorHAnsi"/>
                <w:sz w:val="24"/>
                <w:szCs w:val="24"/>
              </w:rPr>
            </w:pPr>
            <w:r w:rsidRPr="00204CEF">
              <w:rPr>
                <w:rFonts w:cstheme="minorHAnsi"/>
                <w:sz w:val="24"/>
                <w:szCs w:val="24"/>
              </w:rPr>
              <w:t xml:space="preserve">Have any members of the Board attended child protection training? </w:t>
            </w:r>
          </w:p>
        </w:tc>
        <w:tc>
          <w:tcPr>
            <w:tcW w:w="1985" w:type="dxa"/>
          </w:tcPr>
          <w:p w:rsidR="00204CEF" w:rsidRPr="00204CEF" w:rsidRDefault="00642B5D" w:rsidP="00642B5D">
            <w:pPr>
              <w:tabs>
                <w:tab w:val="left" w:pos="-426"/>
              </w:tabs>
              <w:ind w:left="8" w:right="-23"/>
              <w:rPr>
                <w:rFonts w:cstheme="minorHAnsi"/>
                <w:sz w:val="24"/>
                <w:szCs w:val="24"/>
              </w:rPr>
            </w:pPr>
            <w:r>
              <w:rPr>
                <w:rFonts w:cstheme="minorHAnsi"/>
                <w:sz w:val="24"/>
                <w:szCs w:val="24"/>
              </w:rPr>
              <w:t xml:space="preserve">Principal </w:t>
            </w:r>
            <w:r w:rsidR="005F2A23">
              <w:rPr>
                <w:rFonts w:cstheme="minorHAnsi"/>
                <w:sz w:val="24"/>
                <w:szCs w:val="24"/>
              </w:rPr>
              <w:t xml:space="preserve">organising </w:t>
            </w:r>
            <w:r>
              <w:rPr>
                <w:rFonts w:cstheme="minorHAnsi"/>
                <w:sz w:val="24"/>
                <w:szCs w:val="24"/>
              </w:rPr>
              <w:t xml:space="preserve">training for </w:t>
            </w:r>
            <w:proofErr w:type="gramStart"/>
            <w:r>
              <w:rPr>
                <w:rFonts w:cstheme="minorHAnsi"/>
                <w:sz w:val="24"/>
                <w:szCs w:val="24"/>
              </w:rPr>
              <w:t>BOM  meeting</w:t>
            </w:r>
            <w:proofErr w:type="gramEnd"/>
            <w:r>
              <w:rPr>
                <w:rFonts w:cstheme="minorHAnsi"/>
                <w:sz w:val="24"/>
                <w:szCs w:val="24"/>
              </w:rPr>
              <w:t xml:space="preserve"> June 2018</w:t>
            </w:r>
          </w:p>
        </w:tc>
      </w:tr>
      <w:tr w:rsidR="00204CEF" w:rsidRPr="00204CEF" w:rsidTr="00642B5D">
        <w:tc>
          <w:tcPr>
            <w:tcW w:w="8364" w:type="dxa"/>
          </w:tcPr>
          <w:p w:rsidR="00204CEF" w:rsidRPr="00204CEF" w:rsidRDefault="00204CEF" w:rsidP="003B52CE">
            <w:pPr>
              <w:numPr>
                <w:ilvl w:val="0"/>
                <w:numId w:val="9"/>
              </w:numPr>
              <w:tabs>
                <w:tab w:val="left" w:pos="-426"/>
                <w:tab w:val="left" w:pos="457"/>
              </w:tabs>
              <w:autoSpaceDE w:val="0"/>
              <w:autoSpaceDN w:val="0"/>
              <w:ind w:left="457" w:right="-23" w:hanging="284"/>
              <w:jc w:val="both"/>
              <w:rPr>
                <w:rFonts w:cstheme="minorHAnsi"/>
                <w:sz w:val="24"/>
                <w:szCs w:val="24"/>
              </w:rPr>
            </w:pPr>
            <w:r w:rsidRPr="00204CEF">
              <w:rPr>
                <w:rFonts w:cstheme="minorHAnsi"/>
                <w:sz w:val="24"/>
                <w:szCs w:val="24"/>
              </w:rPr>
              <w:t>Are there both a DLP and a Deputy DLP currently appointed?</w:t>
            </w:r>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 w:val="left" w:pos="457"/>
              </w:tabs>
              <w:autoSpaceDE w:val="0"/>
              <w:autoSpaceDN w:val="0"/>
              <w:ind w:left="457" w:right="-23" w:hanging="284"/>
              <w:jc w:val="both"/>
              <w:rPr>
                <w:rFonts w:cstheme="minorHAnsi"/>
                <w:sz w:val="24"/>
                <w:szCs w:val="24"/>
              </w:rPr>
            </w:pPr>
            <w:r w:rsidRPr="00204CEF">
              <w:rPr>
                <w:rFonts w:cstheme="minorHAnsi"/>
                <w:sz w:val="24"/>
                <w:szCs w:val="24"/>
              </w:rPr>
              <w:t>Are the relevant contact details (Túsla and An Garda Síochána) to hand?</w:t>
            </w:r>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26"/>
              <w:jc w:val="both"/>
              <w:rPr>
                <w:rFonts w:cstheme="minorHAnsi"/>
                <w:sz w:val="24"/>
                <w:szCs w:val="24"/>
              </w:rPr>
            </w:pPr>
            <w:r w:rsidRPr="00204CEF">
              <w:rPr>
                <w:rFonts w:cstheme="minorHAnsi"/>
                <w:sz w:val="24"/>
                <w:szCs w:val="24"/>
              </w:rPr>
              <w:t xml:space="preserve">Has the Board arrangements in place to communicate the school’s Child Safeguarding Statement to new school personnel? </w:t>
            </w:r>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Yes – Principal</w:t>
            </w:r>
            <w:r w:rsidR="005F2A23">
              <w:rPr>
                <w:rFonts w:cstheme="minorHAnsi"/>
                <w:sz w:val="24"/>
                <w:szCs w:val="24"/>
              </w:rPr>
              <w:t>/Deputy</w:t>
            </w:r>
            <w:r>
              <w:rPr>
                <w:rFonts w:cstheme="minorHAnsi"/>
                <w:sz w:val="24"/>
                <w:szCs w:val="24"/>
              </w:rPr>
              <w:t xml:space="preserve"> to communicate.</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26"/>
              <w:jc w:val="both"/>
              <w:rPr>
                <w:rFonts w:cstheme="minorHAnsi"/>
                <w:sz w:val="24"/>
                <w:szCs w:val="24"/>
              </w:rPr>
            </w:pPr>
            <w:r w:rsidRPr="00204CEF">
              <w:rPr>
                <w:rFonts w:cstheme="minorHAnsi"/>
                <w:sz w:val="24"/>
                <w:szCs w:val="24"/>
              </w:rPr>
              <w:t xml:space="preserve">Is the Board satisfied that all school personnel have been made aware of their responsibilities under the ‘Child Protection Procedures for Primary and Post Primary Schools 2017’ and the Children First Act 2015? </w:t>
            </w:r>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26"/>
              <w:jc w:val="both"/>
              <w:rPr>
                <w:rFonts w:cstheme="minorHAnsi"/>
                <w:sz w:val="24"/>
                <w:szCs w:val="24"/>
              </w:rPr>
            </w:pPr>
            <w:r w:rsidRPr="00204CEF">
              <w:rPr>
                <w:rFonts w:cstheme="minorHAnsi"/>
                <w:sz w:val="24"/>
                <w:szCs w:val="24"/>
              </w:rPr>
              <w:t>Has the Board received a Principal’s Child Protection Oversight Report at each Board meeting held since the last review was undertaken?</w:t>
            </w:r>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26"/>
              <w:jc w:val="both"/>
              <w:rPr>
                <w:rFonts w:cstheme="minorHAnsi"/>
                <w:sz w:val="24"/>
                <w:szCs w:val="24"/>
              </w:rPr>
            </w:pPr>
            <w:r w:rsidRPr="00204CEF">
              <w:rPr>
                <w:rFonts w:cstheme="minorHAnsi"/>
                <w:sz w:val="24"/>
                <w:szCs w:val="24"/>
              </w:rPr>
              <w:lastRenderedPageBreak/>
              <w:t xml:space="preserve">Since the Board’s last review, was the Board informed of any child protection reports made to Túsla/An Garda Síochána by the DLP? </w:t>
            </w:r>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26"/>
              <w:jc w:val="both"/>
              <w:rPr>
                <w:rFonts w:cstheme="minorHAnsi"/>
                <w:sz w:val="24"/>
                <w:szCs w:val="24"/>
              </w:rPr>
            </w:pPr>
            <w:r w:rsidRPr="00204CEF">
              <w:rPr>
                <w:rFonts w:cstheme="minorHAnsi"/>
                <w:sz w:val="24"/>
                <w:szCs w:val="24"/>
              </w:rPr>
              <w:t xml:space="preserve">Since the Board’s last review, was the Board informed of any cases where the DLP sought advice from Túsla/and as a result of this advice, no report to the HSE was made? </w:t>
            </w:r>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No</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26"/>
              <w:jc w:val="both"/>
              <w:rPr>
                <w:rFonts w:cstheme="minorHAnsi"/>
                <w:sz w:val="24"/>
                <w:szCs w:val="24"/>
              </w:rPr>
            </w:pPr>
            <w:r w:rsidRPr="00204CEF">
              <w:rPr>
                <w:rFonts w:cstheme="minorHAnsi"/>
                <w:sz w:val="24"/>
                <w:szCs w:val="24"/>
              </w:rPr>
              <w:t>Since the Board’s last review, was the Board informed of any cases where an allegation of abuse or neglect was made against any member of school personnel?</w:t>
            </w:r>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No</w:t>
            </w:r>
          </w:p>
        </w:tc>
      </w:tr>
      <w:tr w:rsidR="00204CEF" w:rsidRPr="00204CEF" w:rsidTr="00642B5D">
        <w:tc>
          <w:tcPr>
            <w:tcW w:w="8364" w:type="dxa"/>
          </w:tcPr>
          <w:p w:rsidR="00204CEF" w:rsidRPr="00204CEF" w:rsidRDefault="00204CEF" w:rsidP="003B52CE">
            <w:pPr>
              <w:numPr>
                <w:ilvl w:val="0"/>
                <w:numId w:val="9"/>
              </w:numPr>
              <w:tabs>
                <w:tab w:val="left" w:pos="-426"/>
                <w:tab w:val="left" w:pos="457"/>
              </w:tabs>
              <w:autoSpaceDE w:val="0"/>
              <w:autoSpaceDN w:val="0"/>
              <w:ind w:left="457" w:right="-23" w:hanging="457"/>
              <w:jc w:val="both"/>
              <w:rPr>
                <w:rFonts w:cstheme="minorHAnsi"/>
                <w:sz w:val="24"/>
                <w:szCs w:val="24"/>
              </w:rPr>
            </w:pPr>
            <w:r w:rsidRPr="00204CEF">
              <w:rPr>
                <w:rFonts w:cstheme="minorHAnsi"/>
                <w:sz w:val="24"/>
                <w:szCs w:val="24"/>
              </w:rPr>
              <w:t>Has the Board been provided with and reviewed all documents relevant to the Principal’s Child Protection Oversight Report?</w:t>
            </w:r>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N</w:t>
            </w:r>
            <w:r w:rsidR="008776E6">
              <w:rPr>
                <w:rFonts w:cstheme="minorHAnsi"/>
                <w:sz w:val="24"/>
                <w:szCs w:val="24"/>
              </w:rPr>
              <w:t>/A</w:t>
            </w:r>
          </w:p>
        </w:tc>
      </w:tr>
      <w:tr w:rsidR="00204CEF" w:rsidRPr="00204CEF" w:rsidTr="00642B5D">
        <w:tc>
          <w:tcPr>
            <w:tcW w:w="8364" w:type="dxa"/>
          </w:tcPr>
          <w:p w:rsidR="00204CEF" w:rsidRPr="00204CEF" w:rsidRDefault="00204CEF" w:rsidP="003B52CE">
            <w:pPr>
              <w:numPr>
                <w:ilvl w:val="0"/>
                <w:numId w:val="9"/>
              </w:numPr>
              <w:tabs>
                <w:tab w:val="left" w:pos="-426"/>
                <w:tab w:val="left" w:pos="457"/>
              </w:tabs>
              <w:autoSpaceDE w:val="0"/>
              <w:autoSpaceDN w:val="0"/>
              <w:ind w:left="457" w:right="-23" w:hanging="457"/>
              <w:jc w:val="both"/>
              <w:rPr>
                <w:rFonts w:cstheme="minorHAnsi"/>
                <w:sz w:val="24"/>
                <w:szCs w:val="24"/>
              </w:rPr>
            </w:pPr>
            <w:r w:rsidRPr="00204CEF">
              <w:rPr>
                <w:rFonts w:cstheme="minorHAnsi"/>
                <w:sz w:val="24"/>
                <w:szCs w:val="24"/>
              </w:rPr>
              <w:t>Is the Board satisfied that the child protection procedures in relation to the making of reports to Túsla/</w:t>
            </w:r>
            <w:proofErr w:type="gramStart"/>
            <w:r w:rsidRPr="00204CEF">
              <w:rPr>
                <w:rFonts w:cstheme="minorHAnsi"/>
                <w:sz w:val="24"/>
                <w:szCs w:val="24"/>
              </w:rPr>
              <w:t>An</w:t>
            </w:r>
            <w:proofErr w:type="gramEnd"/>
            <w:r w:rsidRPr="00204CEF">
              <w:rPr>
                <w:rFonts w:cstheme="minorHAnsi"/>
                <w:sz w:val="24"/>
                <w:szCs w:val="24"/>
              </w:rPr>
              <w:t xml:space="preserve"> Garda Síochána were appropriately followed in each case reviewed? </w:t>
            </w:r>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 w:val="left" w:pos="457"/>
              </w:tabs>
              <w:autoSpaceDE w:val="0"/>
              <w:autoSpaceDN w:val="0"/>
              <w:ind w:left="457" w:right="-23" w:hanging="457"/>
              <w:jc w:val="both"/>
              <w:rPr>
                <w:rFonts w:cstheme="minorHAnsi"/>
                <w:sz w:val="24"/>
                <w:szCs w:val="24"/>
              </w:rPr>
            </w:pPr>
            <w:r w:rsidRPr="00204CEF">
              <w:rPr>
                <w:rFonts w:cstheme="minorHAnsi"/>
                <w:sz w:val="24"/>
                <w:szCs w:val="24"/>
              </w:rPr>
              <w:t xml:space="preserve">Is the Board satisfied that, since the last review, all appropriate actions are being or have been taken in respect of any member of school personnel against whom an allegation of abuse or neglect has been </w:t>
            </w:r>
            <w:proofErr w:type="gramStart"/>
            <w:r w:rsidRPr="00204CEF">
              <w:rPr>
                <w:rFonts w:cstheme="minorHAnsi"/>
                <w:sz w:val="24"/>
                <w:szCs w:val="24"/>
              </w:rPr>
              <w:t>made?*</w:t>
            </w:r>
            <w:proofErr w:type="gramEnd"/>
          </w:p>
        </w:tc>
        <w:tc>
          <w:tcPr>
            <w:tcW w:w="1985" w:type="dxa"/>
          </w:tcPr>
          <w:p w:rsidR="00204CEF" w:rsidRPr="00204CEF" w:rsidRDefault="00642B5D" w:rsidP="00642B5D">
            <w:pPr>
              <w:tabs>
                <w:tab w:val="left" w:pos="-426"/>
              </w:tabs>
              <w:ind w:left="8" w:right="-23"/>
              <w:jc w:val="both"/>
              <w:rPr>
                <w:rFonts w:cstheme="minorHAnsi"/>
                <w:sz w:val="24"/>
                <w:szCs w:val="24"/>
              </w:rPr>
            </w:pPr>
            <w:r>
              <w:rPr>
                <w:rFonts w:cstheme="minorHAnsi"/>
                <w:sz w:val="24"/>
                <w:szCs w:val="24"/>
              </w:rPr>
              <w:t>N/A</w:t>
            </w:r>
          </w:p>
        </w:tc>
      </w:tr>
      <w:tr w:rsidR="00204CEF" w:rsidRPr="00204CEF" w:rsidTr="00642B5D">
        <w:tc>
          <w:tcPr>
            <w:tcW w:w="8364" w:type="dxa"/>
          </w:tcPr>
          <w:p w:rsidR="00204CEF" w:rsidRPr="00204CEF" w:rsidRDefault="00204CEF" w:rsidP="003B52CE">
            <w:pPr>
              <w:numPr>
                <w:ilvl w:val="0"/>
                <w:numId w:val="9"/>
              </w:numPr>
              <w:tabs>
                <w:tab w:val="left" w:pos="-426"/>
                <w:tab w:val="left" w:pos="457"/>
              </w:tabs>
              <w:autoSpaceDE w:val="0"/>
              <w:autoSpaceDN w:val="0"/>
              <w:ind w:left="457" w:right="-23" w:hanging="457"/>
              <w:jc w:val="both"/>
              <w:rPr>
                <w:rFonts w:cstheme="minorHAnsi"/>
                <w:sz w:val="24"/>
                <w:szCs w:val="24"/>
              </w:rPr>
            </w:pPr>
            <w:r w:rsidRPr="00204CEF">
              <w:rPr>
                <w:rFonts w:cstheme="minorHAnsi"/>
                <w:sz w:val="24"/>
                <w:szCs w:val="24"/>
              </w:rPr>
              <w:t xml:space="preserve">Were child protection matters reported to the Board appropriately recorded in the Board minutes? </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 w:val="left" w:pos="457"/>
              </w:tabs>
              <w:autoSpaceDE w:val="0"/>
              <w:autoSpaceDN w:val="0"/>
              <w:ind w:left="457" w:right="-23" w:hanging="457"/>
              <w:jc w:val="both"/>
              <w:rPr>
                <w:rFonts w:cstheme="minorHAnsi"/>
                <w:sz w:val="24"/>
                <w:szCs w:val="24"/>
              </w:rPr>
            </w:pPr>
            <w:r w:rsidRPr="00204CEF">
              <w:rPr>
                <w:rFonts w:cstheme="minorHAnsi"/>
                <w:sz w:val="24"/>
                <w:szCs w:val="24"/>
              </w:rPr>
              <w:t xml:space="preserve">Is the Board satisfied that all records relating to child protection are appropriately filed and stored securely? </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rPr>
          <w:trHeight w:val="540"/>
        </w:trPr>
        <w:tc>
          <w:tcPr>
            <w:tcW w:w="8364" w:type="dxa"/>
          </w:tcPr>
          <w:p w:rsidR="00204CEF" w:rsidRPr="00204CEF" w:rsidRDefault="00204CEF" w:rsidP="003B52CE">
            <w:pPr>
              <w:numPr>
                <w:ilvl w:val="0"/>
                <w:numId w:val="9"/>
              </w:numPr>
              <w:tabs>
                <w:tab w:val="left" w:pos="-426"/>
                <w:tab w:val="left" w:pos="457"/>
              </w:tabs>
              <w:autoSpaceDE w:val="0"/>
              <w:autoSpaceDN w:val="0"/>
              <w:ind w:left="457" w:right="-23" w:hanging="457"/>
              <w:jc w:val="both"/>
              <w:rPr>
                <w:rFonts w:cstheme="minorHAnsi"/>
                <w:sz w:val="24"/>
                <w:szCs w:val="24"/>
              </w:rPr>
            </w:pPr>
            <w:r w:rsidRPr="00204CEF">
              <w:rPr>
                <w:rFonts w:cstheme="minorHAnsi"/>
                <w:sz w:val="24"/>
                <w:szCs w:val="24"/>
              </w:rPr>
              <w:t>Has the Board been notified by any parent in relation to that parent not receiving the standard notification required under section 5.6 of the ‘Child Protection Procedures for Primary and Post Primary Schools 2017’</w:t>
            </w:r>
            <w:r w:rsidR="00A161D3">
              <w:rPr>
                <w:rFonts w:cstheme="minorHAnsi"/>
                <w:sz w:val="24"/>
                <w:szCs w:val="24"/>
              </w:rPr>
              <w:t xml:space="preserve">. Section 5.6 refers to </w:t>
            </w:r>
            <w:r w:rsidR="00A161D3">
              <w:rPr>
                <w:rFonts w:cstheme="minorHAnsi"/>
                <w:i/>
                <w:sz w:val="24"/>
                <w:szCs w:val="24"/>
              </w:rPr>
              <w:t>Child protection concern about a member of school personnel raised by a parent.</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No – N/A</w:t>
            </w:r>
          </w:p>
        </w:tc>
      </w:tr>
      <w:tr w:rsidR="00204CEF" w:rsidRPr="00204CEF" w:rsidTr="00642B5D">
        <w:tc>
          <w:tcPr>
            <w:tcW w:w="8364" w:type="dxa"/>
          </w:tcPr>
          <w:p w:rsidR="00204CEF" w:rsidRPr="00204CEF" w:rsidRDefault="00204CEF" w:rsidP="003B52CE">
            <w:pPr>
              <w:numPr>
                <w:ilvl w:val="0"/>
                <w:numId w:val="9"/>
              </w:numPr>
              <w:tabs>
                <w:tab w:val="left" w:pos="-426"/>
                <w:tab w:val="left" w:pos="457"/>
              </w:tabs>
              <w:autoSpaceDE w:val="0"/>
              <w:autoSpaceDN w:val="0"/>
              <w:ind w:left="457" w:right="-23" w:hanging="457"/>
              <w:jc w:val="both"/>
              <w:rPr>
                <w:rFonts w:cstheme="minorHAnsi"/>
                <w:sz w:val="24"/>
                <w:szCs w:val="24"/>
              </w:rPr>
            </w:pPr>
            <w:r w:rsidRPr="00204CEF">
              <w:rPr>
                <w:rFonts w:cstheme="minorHAnsi"/>
                <w:sz w:val="24"/>
                <w:szCs w:val="24"/>
              </w:rPr>
              <w:t>In relation to any cases identified at question 21 above, has the Board ensured that any notifications required under section 5.6 of the ‘Child Protection Procedures for Primary and Post Primary Schools 2017’ were subsequently issued by the DLP?</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N/A</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 xml:space="preserve">Has the Board ensured that the Parents’ Association has been provided with the school’s Child Safeguarding Statement? </w:t>
            </w:r>
          </w:p>
        </w:tc>
        <w:tc>
          <w:tcPr>
            <w:tcW w:w="1985" w:type="dxa"/>
          </w:tcPr>
          <w:p w:rsidR="00204CEF" w:rsidRPr="00204CEF" w:rsidRDefault="008776E6" w:rsidP="008776E6">
            <w:pPr>
              <w:tabs>
                <w:tab w:val="left" w:pos="-426"/>
              </w:tabs>
              <w:ind w:left="8" w:right="-23"/>
              <w:rPr>
                <w:rFonts w:cstheme="minorHAnsi"/>
                <w:sz w:val="24"/>
                <w:szCs w:val="24"/>
              </w:rPr>
            </w:pPr>
            <w:r>
              <w:rPr>
                <w:rFonts w:cstheme="minorHAnsi"/>
                <w:sz w:val="24"/>
                <w:szCs w:val="24"/>
              </w:rPr>
              <w:t>CS</w:t>
            </w:r>
            <w:r w:rsidR="00F61CBF">
              <w:rPr>
                <w:rFonts w:cstheme="minorHAnsi"/>
                <w:sz w:val="24"/>
                <w:szCs w:val="24"/>
              </w:rPr>
              <w:t>S</w:t>
            </w:r>
            <w:r>
              <w:rPr>
                <w:rFonts w:cstheme="minorHAnsi"/>
                <w:sz w:val="24"/>
                <w:szCs w:val="24"/>
              </w:rPr>
              <w:t xml:space="preserve"> </w:t>
            </w:r>
            <w:r w:rsidR="005F2A23">
              <w:rPr>
                <w:rFonts w:cstheme="minorHAnsi"/>
                <w:sz w:val="24"/>
                <w:szCs w:val="24"/>
              </w:rPr>
              <w:t xml:space="preserve">to be </w:t>
            </w:r>
            <w:r>
              <w:rPr>
                <w:rFonts w:cstheme="minorHAnsi"/>
                <w:sz w:val="24"/>
                <w:szCs w:val="24"/>
              </w:rPr>
              <w:t xml:space="preserve">provided to PTA at June meeting 2018. </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Has the Board ensured that the patron has been provided with the school’s Child Safeguarding Statement?</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 xml:space="preserve">Has the Board ensured that the school’s Child Safeguarding Statement is available to parents on request? </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 xml:space="preserve">Yes. </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 xml:space="preserve">Has the Board ensured that the Stay Safe programme is implemented in full in the school? (applies to primary schools) </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Has the Board ensured that the Wellbeing Programme for Junior Cycle students is implemented in full in the school? (applies to post- primary schools)</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N/A</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Has the Board ensured that the SPHE curriculum is implemented in full in the school?</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 xml:space="preserve">Is the Board satisfied that the statutory requirements for Garda Vetting have been met in respect of all school personnel (employees and volunteers)? * </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A161D3">
            <w:pPr>
              <w:numPr>
                <w:ilvl w:val="0"/>
                <w:numId w:val="9"/>
              </w:numPr>
              <w:tabs>
                <w:tab w:val="left" w:pos="-426"/>
              </w:tabs>
              <w:autoSpaceDE w:val="0"/>
              <w:autoSpaceDN w:val="0"/>
              <w:ind w:left="459" w:right="-23" w:hanging="459"/>
              <w:jc w:val="both"/>
              <w:rPr>
                <w:rFonts w:cstheme="minorHAnsi"/>
                <w:sz w:val="24"/>
                <w:szCs w:val="24"/>
              </w:rPr>
            </w:pPr>
            <w:r w:rsidRPr="00204CEF">
              <w:rPr>
                <w:rFonts w:cstheme="minorHAnsi"/>
                <w:sz w:val="24"/>
                <w:szCs w:val="24"/>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sidRPr="00204CEF">
              <w:rPr>
                <w:rFonts w:cstheme="minorHAnsi"/>
                <w:sz w:val="24"/>
                <w:szCs w:val="24"/>
              </w:rPr>
              <w:t>positions?*</w:t>
            </w:r>
            <w:proofErr w:type="gramEnd"/>
            <w:r w:rsidRPr="00204CEF">
              <w:rPr>
                <w:rFonts w:cstheme="minorHAnsi"/>
                <w:sz w:val="24"/>
                <w:szCs w:val="24"/>
              </w:rPr>
              <w:t xml:space="preserve"> </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lastRenderedPageBreak/>
              <w:t>Is the Board satisfied that, from a child protection perspective, thorough recruitment and selection procedures are applied by the school in relation to all school personnel (employees and volunteers</w:t>
            </w:r>
            <w:proofErr w:type="gramStart"/>
            <w:r w:rsidRPr="00204CEF">
              <w:rPr>
                <w:rFonts w:cstheme="minorHAnsi"/>
                <w:sz w:val="24"/>
                <w:szCs w:val="24"/>
              </w:rPr>
              <w:t>)?*</w:t>
            </w:r>
            <w:proofErr w:type="gramEnd"/>
            <w:r w:rsidRPr="00204CEF">
              <w:rPr>
                <w:rFonts w:cstheme="minorHAnsi"/>
                <w:sz w:val="24"/>
                <w:szCs w:val="24"/>
              </w:rPr>
              <w:t xml:space="preserve"> </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Has the Board considered and addressed any complaints or suggestions for improvements regarding the school’s Child Safeguarding Statement?</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N/A</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Has the Board sought the feedback of parents in relation to the school’s compliance with the requirements of the child safeguarding requirements of the ‘Child Protection Procedures for Primary and Post Primary Schools 2017’</w:t>
            </w:r>
          </w:p>
        </w:tc>
        <w:tc>
          <w:tcPr>
            <w:tcW w:w="1985" w:type="dxa"/>
          </w:tcPr>
          <w:p w:rsidR="00204CEF" w:rsidRPr="00204CEF" w:rsidRDefault="005F2A23" w:rsidP="008776E6">
            <w:pPr>
              <w:tabs>
                <w:tab w:val="left" w:pos="-426"/>
              </w:tabs>
              <w:ind w:left="8" w:right="-23"/>
              <w:rPr>
                <w:rFonts w:cstheme="minorHAnsi"/>
                <w:sz w:val="24"/>
                <w:szCs w:val="24"/>
              </w:rPr>
            </w:pPr>
            <w:r>
              <w:rPr>
                <w:rFonts w:cstheme="minorHAnsi"/>
                <w:sz w:val="24"/>
                <w:szCs w:val="24"/>
              </w:rPr>
              <w:t>N/A</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Has the Board sought the feedback of pupils in relation to the school’s child safeguarding arrangements?</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No</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 xml:space="preserve">Is the Board satisfied that the ‘Child Protection Procedures for Primary and Post Primary Schools 2017’ are being fully and adequately implemented by the school? </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Yes</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 xml:space="preserve">Has the Board identified any aspects of the school’s Child Safeguarding Statement and/or its implementation that require further improvement? </w:t>
            </w:r>
          </w:p>
        </w:tc>
        <w:tc>
          <w:tcPr>
            <w:tcW w:w="1985" w:type="dxa"/>
          </w:tcPr>
          <w:p w:rsidR="00204CEF" w:rsidRPr="00204CEF" w:rsidRDefault="005F2A23" w:rsidP="00642B5D">
            <w:pPr>
              <w:tabs>
                <w:tab w:val="left" w:pos="-426"/>
              </w:tabs>
              <w:ind w:left="8" w:right="-23"/>
              <w:jc w:val="both"/>
              <w:rPr>
                <w:rFonts w:cstheme="minorHAnsi"/>
                <w:sz w:val="24"/>
                <w:szCs w:val="24"/>
              </w:rPr>
            </w:pPr>
            <w:r>
              <w:rPr>
                <w:rFonts w:cstheme="minorHAnsi"/>
                <w:sz w:val="24"/>
                <w:szCs w:val="24"/>
              </w:rPr>
              <w:t xml:space="preserve">No. </w:t>
            </w:r>
          </w:p>
        </w:tc>
      </w:tr>
      <w:tr w:rsidR="00204CEF" w:rsidRPr="00204CEF" w:rsidTr="00642B5D">
        <w:tc>
          <w:tcPr>
            <w:tcW w:w="8364" w:type="dxa"/>
          </w:tcPr>
          <w:p w:rsidR="00FF05C7"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Has the Board put in place an action plan containing appropriate timelines to address those aspects of the school’s Child Safeguarding Statement and/or its implementation that have been identified as requiring further improvement</w:t>
            </w:r>
          </w:p>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 xml:space="preserve">? </w:t>
            </w:r>
          </w:p>
        </w:tc>
        <w:tc>
          <w:tcPr>
            <w:tcW w:w="1985" w:type="dxa"/>
          </w:tcPr>
          <w:p w:rsidR="00204CEF" w:rsidRDefault="008776E6" w:rsidP="00642B5D">
            <w:pPr>
              <w:tabs>
                <w:tab w:val="left" w:pos="-426"/>
              </w:tabs>
              <w:ind w:left="8" w:right="-23"/>
              <w:jc w:val="both"/>
              <w:rPr>
                <w:rFonts w:cstheme="minorHAnsi"/>
                <w:sz w:val="24"/>
                <w:szCs w:val="24"/>
              </w:rPr>
            </w:pPr>
            <w:r>
              <w:rPr>
                <w:rFonts w:cstheme="minorHAnsi"/>
                <w:sz w:val="24"/>
                <w:szCs w:val="24"/>
              </w:rPr>
              <w:t>In progress.</w:t>
            </w:r>
          </w:p>
          <w:p w:rsidR="008776E6" w:rsidRPr="00204CEF" w:rsidRDefault="008776E6" w:rsidP="00642B5D">
            <w:pPr>
              <w:tabs>
                <w:tab w:val="left" w:pos="-426"/>
              </w:tabs>
              <w:ind w:left="8" w:right="-23"/>
              <w:jc w:val="both"/>
              <w:rPr>
                <w:rFonts w:cstheme="minorHAnsi"/>
                <w:sz w:val="24"/>
                <w:szCs w:val="24"/>
              </w:rPr>
            </w:pPr>
            <w:r>
              <w:rPr>
                <w:rFonts w:cstheme="minorHAnsi"/>
                <w:sz w:val="24"/>
                <w:szCs w:val="24"/>
              </w:rPr>
              <w:t>To be ratified by BOM at meeting in June 2018.</w:t>
            </w:r>
          </w:p>
        </w:tc>
      </w:tr>
      <w:tr w:rsidR="00204CEF" w:rsidRPr="00204CEF" w:rsidTr="00642B5D">
        <w:tc>
          <w:tcPr>
            <w:tcW w:w="8364" w:type="dxa"/>
          </w:tcPr>
          <w:p w:rsidR="00204CEF" w:rsidRPr="00204CEF" w:rsidRDefault="00204CEF" w:rsidP="003B52CE">
            <w:pPr>
              <w:numPr>
                <w:ilvl w:val="0"/>
                <w:numId w:val="9"/>
              </w:numPr>
              <w:tabs>
                <w:tab w:val="left" w:pos="-426"/>
              </w:tabs>
              <w:autoSpaceDE w:val="0"/>
              <w:autoSpaceDN w:val="0"/>
              <w:ind w:left="457" w:right="-23" w:hanging="457"/>
              <w:jc w:val="both"/>
              <w:rPr>
                <w:rFonts w:cstheme="minorHAnsi"/>
                <w:sz w:val="24"/>
                <w:szCs w:val="24"/>
              </w:rPr>
            </w:pPr>
            <w:r w:rsidRPr="00204CEF">
              <w:rPr>
                <w:rFonts w:cstheme="minorHAnsi"/>
                <w:sz w:val="24"/>
                <w:szCs w:val="24"/>
              </w:rPr>
              <w:t xml:space="preserve">Has the Board ensured that any areas for improvement that were identified in any previous review of the school’s Child Safeguarding Statement have been adequately addressed? </w:t>
            </w:r>
          </w:p>
        </w:tc>
        <w:tc>
          <w:tcPr>
            <w:tcW w:w="1985" w:type="dxa"/>
          </w:tcPr>
          <w:p w:rsidR="00204CEF" w:rsidRPr="00204CEF" w:rsidRDefault="008776E6" w:rsidP="00642B5D">
            <w:pPr>
              <w:tabs>
                <w:tab w:val="left" w:pos="-426"/>
              </w:tabs>
              <w:ind w:left="8" w:right="-23"/>
              <w:jc w:val="both"/>
              <w:rPr>
                <w:rFonts w:cstheme="minorHAnsi"/>
                <w:sz w:val="24"/>
                <w:szCs w:val="24"/>
              </w:rPr>
            </w:pPr>
            <w:r>
              <w:rPr>
                <w:rFonts w:cstheme="minorHAnsi"/>
                <w:sz w:val="24"/>
                <w:szCs w:val="24"/>
              </w:rPr>
              <w:t xml:space="preserve">N/A </w:t>
            </w:r>
          </w:p>
        </w:tc>
      </w:tr>
    </w:tbl>
    <w:p w:rsidR="00204CEF" w:rsidRPr="00204CEF" w:rsidRDefault="00204CEF" w:rsidP="00204CEF">
      <w:pPr>
        <w:tabs>
          <w:tab w:val="left" w:pos="-426"/>
        </w:tabs>
        <w:autoSpaceDE w:val="0"/>
        <w:autoSpaceDN w:val="0"/>
        <w:spacing w:after="0" w:line="240" w:lineRule="auto"/>
        <w:ind w:left="-426" w:right="-23"/>
        <w:jc w:val="both"/>
        <w:rPr>
          <w:rFonts w:cstheme="minorHAnsi"/>
          <w:sz w:val="24"/>
          <w:szCs w:val="24"/>
        </w:rPr>
      </w:pPr>
    </w:p>
    <w:p w:rsidR="00204CEF" w:rsidRPr="00204CEF" w:rsidRDefault="00204CEF" w:rsidP="00204CEF">
      <w:pPr>
        <w:tabs>
          <w:tab w:val="left" w:pos="-426"/>
        </w:tabs>
        <w:autoSpaceDE w:val="0"/>
        <w:autoSpaceDN w:val="0"/>
        <w:spacing w:after="0" w:line="240" w:lineRule="auto"/>
        <w:ind w:left="-426" w:right="-23"/>
        <w:jc w:val="both"/>
        <w:rPr>
          <w:rFonts w:cstheme="minorHAnsi"/>
          <w:sz w:val="24"/>
          <w:szCs w:val="24"/>
        </w:rPr>
      </w:pPr>
      <w:r w:rsidRPr="00204CEF">
        <w:rPr>
          <w:rFonts w:cstheme="minorHAnsi"/>
          <w:sz w:val="24"/>
          <w:szCs w:val="24"/>
        </w:rPr>
        <w:t xml:space="preserve">*In schools where the ETB is the employer the responsibility for meeting the employer’s requirements rests with the ETB concerned. In such cases, this question should be completed following consultation with the ETB. </w:t>
      </w:r>
    </w:p>
    <w:p w:rsidR="003B52CE" w:rsidRDefault="003B52CE" w:rsidP="00204CEF">
      <w:pPr>
        <w:tabs>
          <w:tab w:val="left" w:pos="-426"/>
        </w:tabs>
        <w:autoSpaceDE w:val="0"/>
        <w:autoSpaceDN w:val="0"/>
        <w:spacing w:after="0" w:line="240" w:lineRule="auto"/>
        <w:ind w:left="-426" w:right="-23"/>
        <w:jc w:val="both"/>
        <w:rPr>
          <w:rFonts w:cstheme="minorHAnsi"/>
          <w:color w:val="000000"/>
          <w:sz w:val="24"/>
          <w:szCs w:val="24"/>
        </w:rPr>
      </w:pPr>
    </w:p>
    <w:p w:rsidR="0057597C" w:rsidRDefault="0057597C" w:rsidP="00204CEF">
      <w:pPr>
        <w:tabs>
          <w:tab w:val="left" w:pos="-426"/>
        </w:tabs>
        <w:autoSpaceDE w:val="0"/>
        <w:autoSpaceDN w:val="0"/>
        <w:spacing w:after="0" w:line="240" w:lineRule="auto"/>
        <w:ind w:left="-426" w:right="-23"/>
        <w:jc w:val="both"/>
        <w:rPr>
          <w:rFonts w:cstheme="minorHAnsi"/>
          <w:color w:val="000000"/>
          <w:sz w:val="24"/>
          <w:szCs w:val="24"/>
        </w:rPr>
      </w:pPr>
    </w:p>
    <w:p w:rsidR="0057597C" w:rsidRDefault="0057597C" w:rsidP="00204CEF">
      <w:pPr>
        <w:tabs>
          <w:tab w:val="left" w:pos="-426"/>
        </w:tabs>
        <w:autoSpaceDE w:val="0"/>
        <w:autoSpaceDN w:val="0"/>
        <w:spacing w:after="0" w:line="240" w:lineRule="auto"/>
        <w:ind w:left="-426" w:right="-23"/>
        <w:jc w:val="both"/>
        <w:rPr>
          <w:rFonts w:cstheme="minorHAnsi"/>
          <w:color w:val="000000"/>
          <w:sz w:val="24"/>
          <w:szCs w:val="24"/>
        </w:rPr>
      </w:pPr>
    </w:p>
    <w:p w:rsidR="0057597C" w:rsidRDefault="0057597C" w:rsidP="00204CEF">
      <w:pPr>
        <w:tabs>
          <w:tab w:val="left" w:pos="-426"/>
        </w:tabs>
        <w:autoSpaceDE w:val="0"/>
        <w:autoSpaceDN w:val="0"/>
        <w:spacing w:after="0" w:line="240" w:lineRule="auto"/>
        <w:ind w:left="-426" w:right="-23"/>
        <w:jc w:val="both"/>
        <w:rPr>
          <w:rFonts w:cstheme="minorHAnsi"/>
          <w:color w:val="000000"/>
          <w:sz w:val="24"/>
          <w:szCs w:val="24"/>
        </w:rPr>
      </w:pPr>
    </w:p>
    <w:p w:rsidR="0057597C" w:rsidRDefault="0057597C" w:rsidP="00204CEF">
      <w:pPr>
        <w:tabs>
          <w:tab w:val="left" w:pos="-426"/>
        </w:tabs>
        <w:autoSpaceDE w:val="0"/>
        <w:autoSpaceDN w:val="0"/>
        <w:spacing w:after="0" w:line="240" w:lineRule="auto"/>
        <w:ind w:left="-426" w:right="-23"/>
        <w:jc w:val="both"/>
        <w:rPr>
          <w:rFonts w:cstheme="minorHAnsi"/>
          <w:color w:val="000000"/>
          <w:sz w:val="24"/>
          <w:szCs w:val="24"/>
        </w:rPr>
      </w:pPr>
    </w:p>
    <w:p w:rsidR="00BB65FA" w:rsidRDefault="00BB65FA" w:rsidP="00BB65FA">
      <w:pPr>
        <w:tabs>
          <w:tab w:val="left" w:pos="-426"/>
        </w:tabs>
        <w:spacing w:after="240" w:line="240" w:lineRule="auto"/>
        <w:ind w:left="-426" w:right="-23"/>
        <w:rPr>
          <w:rFonts w:cstheme="minorHAnsi"/>
          <w:b/>
          <w:color w:val="0070C0"/>
          <w:sz w:val="24"/>
          <w:szCs w:val="24"/>
        </w:rPr>
      </w:pPr>
      <w:r w:rsidRPr="00BB65FA">
        <w:rPr>
          <w:rFonts w:cstheme="minorHAnsi"/>
          <w:b/>
          <w:color w:val="0070C0"/>
          <w:sz w:val="24"/>
          <w:szCs w:val="24"/>
        </w:rPr>
        <w:t xml:space="preserve">This policy was adopted by the Board of Management on </w:t>
      </w:r>
      <w:r w:rsidR="00F14AA7">
        <w:rPr>
          <w:rFonts w:cstheme="minorHAnsi"/>
          <w:b/>
          <w:color w:val="0070C0"/>
          <w:sz w:val="24"/>
          <w:szCs w:val="24"/>
        </w:rPr>
        <w:t>March 2</w:t>
      </w:r>
      <w:r w:rsidR="00F61CBF">
        <w:rPr>
          <w:rFonts w:cstheme="minorHAnsi"/>
          <w:b/>
          <w:color w:val="0070C0"/>
          <w:sz w:val="24"/>
          <w:szCs w:val="24"/>
        </w:rPr>
        <w:t>1st</w:t>
      </w:r>
      <w:proofErr w:type="gramStart"/>
      <w:r w:rsidR="00F14AA7">
        <w:rPr>
          <w:rFonts w:cstheme="minorHAnsi"/>
          <w:b/>
          <w:color w:val="0070C0"/>
          <w:sz w:val="24"/>
          <w:szCs w:val="24"/>
        </w:rPr>
        <w:t xml:space="preserve"> </w:t>
      </w:r>
      <w:r w:rsidRPr="00BB65FA">
        <w:rPr>
          <w:rFonts w:cstheme="minorHAnsi"/>
          <w:b/>
          <w:color w:val="0070C0"/>
          <w:sz w:val="24"/>
          <w:szCs w:val="24"/>
        </w:rPr>
        <w:t>201</w:t>
      </w:r>
      <w:r>
        <w:rPr>
          <w:rFonts w:cstheme="minorHAnsi"/>
          <w:b/>
          <w:color w:val="0070C0"/>
          <w:sz w:val="24"/>
          <w:szCs w:val="24"/>
        </w:rPr>
        <w:t>8</w:t>
      </w:r>
      <w:proofErr w:type="gramEnd"/>
    </w:p>
    <w:p w:rsidR="005F2A23" w:rsidRPr="00BB65FA" w:rsidRDefault="005F2A23" w:rsidP="00BB65FA">
      <w:pPr>
        <w:tabs>
          <w:tab w:val="left" w:pos="-426"/>
        </w:tabs>
        <w:spacing w:after="240" w:line="240" w:lineRule="auto"/>
        <w:ind w:left="-426" w:right="-23"/>
        <w:rPr>
          <w:rFonts w:cstheme="minorHAnsi"/>
          <w:b/>
          <w:color w:val="0070C0"/>
          <w:sz w:val="24"/>
          <w:szCs w:val="24"/>
        </w:rPr>
      </w:pPr>
    </w:p>
    <w:p w:rsidR="00204CEF" w:rsidRPr="00204CEF" w:rsidRDefault="00204CEF" w:rsidP="00204CEF">
      <w:pPr>
        <w:tabs>
          <w:tab w:val="left" w:pos="-426"/>
        </w:tabs>
        <w:autoSpaceDE w:val="0"/>
        <w:autoSpaceDN w:val="0"/>
        <w:spacing w:after="0" w:line="240" w:lineRule="auto"/>
        <w:ind w:left="-426" w:right="-23"/>
        <w:jc w:val="both"/>
        <w:rPr>
          <w:rFonts w:cstheme="minorHAnsi"/>
          <w:color w:val="000000"/>
          <w:sz w:val="24"/>
          <w:szCs w:val="24"/>
        </w:rPr>
      </w:pPr>
      <w:r w:rsidRPr="00BB65FA">
        <w:rPr>
          <w:rFonts w:cstheme="minorHAnsi"/>
          <w:b/>
          <w:color w:val="000000"/>
          <w:sz w:val="24"/>
          <w:szCs w:val="24"/>
        </w:rPr>
        <w:t xml:space="preserve">Signed </w:t>
      </w:r>
      <w:r w:rsidRPr="00204CEF">
        <w:rPr>
          <w:rFonts w:cstheme="minorHAnsi"/>
          <w:color w:val="000000"/>
          <w:sz w:val="24"/>
          <w:szCs w:val="24"/>
        </w:rPr>
        <w:t xml:space="preserve">_____________________________________ Date ________________ </w:t>
      </w:r>
    </w:p>
    <w:p w:rsidR="00204CEF" w:rsidRPr="00204CEF" w:rsidRDefault="00204CEF" w:rsidP="00204CEF">
      <w:pPr>
        <w:tabs>
          <w:tab w:val="left" w:pos="-426"/>
        </w:tabs>
        <w:autoSpaceDE w:val="0"/>
        <w:autoSpaceDN w:val="0"/>
        <w:spacing w:after="0" w:line="240" w:lineRule="auto"/>
        <w:ind w:left="-426" w:right="-23"/>
        <w:jc w:val="both"/>
        <w:rPr>
          <w:rFonts w:cstheme="minorHAnsi"/>
          <w:color w:val="000000"/>
          <w:sz w:val="24"/>
          <w:szCs w:val="24"/>
        </w:rPr>
      </w:pPr>
    </w:p>
    <w:p w:rsidR="00204CEF" w:rsidRPr="003B52CE" w:rsidRDefault="00204CEF" w:rsidP="00204CEF">
      <w:pPr>
        <w:tabs>
          <w:tab w:val="left" w:pos="-426"/>
        </w:tabs>
        <w:autoSpaceDE w:val="0"/>
        <w:autoSpaceDN w:val="0"/>
        <w:spacing w:after="0" w:line="240" w:lineRule="auto"/>
        <w:ind w:left="-426" w:right="-23"/>
        <w:jc w:val="both"/>
        <w:rPr>
          <w:rFonts w:cstheme="minorHAnsi"/>
          <w:i/>
          <w:color w:val="000000"/>
          <w:sz w:val="24"/>
          <w:szCs w:val="24"/>
        </w:rPr>
      </w:pPr>
      <w:r w:rsidRPr="003B52CE">
        <w:rPr>
          <w:rFonts w:cstheme="minorHAnsi"/>
          <w:i/>
          <w:color w:val="000000"/>
          <w:sz w:val="24"/>
          <w:szCs w:val="24"/>
        </w:rPr>
        <w:t xml:space="preserve">Chairperson, Board of Management </w:t>
      </w:r>
    </w:p>
    <w:p w:rsidR="00204CEF" w:rsidRPr="003B52CE" w:rsidRDefault="00204CEF" w:rsidP="00204CEF">
      <w:pPr>
        <w:tabs>
          <w:tab w:val="left" w:pos="-426"/>
        </w:tabs>
        <w:autoSpaceDE w:val="0"/>
        <w:autoSpaceDN w:val="0"/>
        <w:spacing w:after="0" w:line="240" w:lineRule="auto"/>
        <w:ind w:left="-426" w:right="-23"/>
        <w:jc w:val="both"/>
        <w:rPr>
          <w:rFonts w:cstheme="minorHAnsi"/>
          <w:i/>
          <w:color w:val="000000"/>
          <w:sz w:val="24"/>
          <w:szCs w:val="24"/>
        </w:rPr>
      </w:pPr>
    </w:p>
    <w:p w:rsidR="00204CEF" w:rsidRPr="00204CEF" w:rsidRDefault="00204CEF" w:rsidP="00204CEF">
      <w:pPr>
        <w:tabs>
          <w:tab w:val="left" w:pos="-426"/>
        </w:tabs>
        <w:autoSpaceDE w:val="0"/>
        <w:autoSpaceDN w:val="0"/>
        <w:spacing w:after="0" w:line="240" w:lineRule="auto"/>
        <w:ind w:left="-426" w:right="-23"/>
        <w:jc w:val="both"/>
        <w:rPr>
          <w:rFonts w:cstheme="minorHAnsi"/>
          <w:color w:val="000000"/>
          <w:sz w:val="24"/>
          <w:szCs w:val="24"/>
        </w:rPr>
      </w:pPr>
    </w:p>
    <w:p w:rsidR="00204CEF" w:rsidRPr="00204CEF" w:rsidRDefault="00204CEF" w:rsidP="00204CEF">
      <w:pPr>
        <w:tabs>
          <w:tab w:val="left" w:pos="-426"/>
        </w:tabs>
        <w:autoSpaceDE w:val="0"/>
        <w:autoSpaceDN w:val="0"/>
        <w:spacing w:after="0" w:line="240" w:lineRule="auto"/>
        <w:ind w:left="-426" w:right="-23"/>
        <w:jc w:val="both"/>
        <w:rPr>
          <w:rFonts w:cstheme="minorHAnsi"/>
          <w:color w:val="000000"/>
          <w:sz w:val="24"/>
          <w:szCs w:val="24"/>
        </w:rPr>
      </w:pPr>
      <w:r w:rsidRPr="00BB65FA">
        <w:rPr>
          <w:rFonts w:cstheme="minorHAnsi"/>
          <w:b/>
          <w:color w:val="000000"/>
          <w:sz w:val="24"/>
          <w:szCs w:val="24"/>
        </w:rPr>
        <w:t>Signed</w:t>
      </w:r>
      <w:r w:rsidRPr="00204CEF">
        <w:rPr>
          <w:rFonts w:cstheme="minorHAnsi"/>
          <w:color w:val="000000"/>
          <w:sz w:val="24"/>
          <w:szCs w:val="24"/>
        </w:rPr>
        <w:t xml:space="preserve"> _____________________________________ Date ________________ </w:t>
      </w:r>
    </w:p>
    <w:p w:rsidR="00204CEF" w:rsidRPr="00204CEF" w:rsidRDefault="00204CEF" w:rsidP="00204CEF">
      <w:pPr>
        <w:tabs>
          <w:tab w:val="left" w:pos="-426"/>
        </w:tabs>
        <w:autoSpaceDE w:val="0"/>
        <w:autoSpaceDN w:val="0"/>
        <w:spacing w:after="0" w:line="240" w:lineRule="auto"/>
        <w:ind w:left="-426" w:right="-23"/>
        <w:jc w:val="both"/>
        <w:rPr>
          <w:rFonts w:cstheme="minorHAnsi"/>
          <w:color w:val="000000"/>
          <w:sz w:val="24"/>
          <w:szCs w:val="24"/>
        </w:rPr>
      </w:pPr>
    </w:p>
    <w:p w:rsidR="00204CEF" w:rsidRPr="00204CEF" w:rsidRDefault="00204CEF" w:rsidP="00204CEF">
      <w:pPr>
        <w:tabs>
          <w:tab w:val="left" w:pos="-426"/>
        </w:tabs>
        <w:autoSpaceDE w:val="0"/>
        <w:autoSpaceDN w:val="0"/>
        <w:spacing w:after="0" w:line="240" w:lineRule="auto"/>
        <w:ind w:left="-426" w:right="-23"/>
        <w:jc w:val="both"/>
        <w:rPr>
          <w:rFonts w:cstheme="minorHAnsi"/>
          <w:color w:val="000000"/>
          <w:sz w:val="24"/>
          <w:szCs w:val="24"/>
        </w:rPr>
      </w:pPr>
      <w:r w:rsidRPr="00204CEF">
        <w:rPr>
          <w:rFonts w:cstheme="minorHAnsi"/>
          <w:color w:val="000000"/>
          <w:sz w:val="24"/>
          <w:szCs w:val="24"/>
        </w:rPr>
        <w:t>Principal/Secretary to the Board of Management</w:t>
      </w:r>
    </w:p>
    <w:p w:rsidR="00204CEF" w:rsidRPr="00204CEF" w:rsidRDefault="00204CEF" w:rsidP="00204CEF">
      <w:pPr>
        <w:tabs>
          <w:tab w:val="left" w:pos="-426"/>
        </w:tabs>
        <w:ind w:left="-426" w:right="-23"/>
        <w:rPr>
          <w:rFonts w:cstheme="minorHAnsi"/>
          <w:sz w:val="24"/>
          <w:szCs w:val="24"/>
        </w:rPr>
      </w:pPr>
    </w:p>
    <w:p w:rsidR="00204CEF" w:rsidRPr="00204CEF" w:rsidRDefault="00204CEF" w:rsidP="00204CEF">
      <w:pPr>
        <w:tabs>
          <w:tab w:val="left" w:pos="-426"/>
        </w:tabs>
        <w:spacing w:after="120" w:line="240" w:lineRule="auto"/>
        <w:ind w:left="-426" w:right="-23"/>
        <w:rPr>
          <w:rFonts w:cstheme="minorHAnsi"/>
          <w:sz w:val="24"/>
          <w:szCs w:val="24"/>
        </w:rPr>
      </w:pPr>
    </w:p>
    <w:p w:rsidR="008C15AC" w:rsidRPr="00204CEF" w:rsidRDefault="008C15AC" w:rsidP="00204CEF">
      <w:pPr>
        <w:tabs>
          <w:tab w:val="left" w:pos="-426"/>
        </w:tabs>
        <w:spacing w:after="0" w:line="240" w:lineRule="auto"/>
        <w:ind w:left="-426" w:right="-23"/>
        <w:rPr>
          <w:rFonts w:cstheme="minorHAnsi"/>
          <w:sz w:val="24"/>
          <w:szCs w:val="24"/>
        </w:rPr>
      </w:pPr>
    </w:p>
    <w:p w:rsidR="00C13E08" w:rsidRDefault="007A6EC9" w:rsidP="00204CEF">
      <w:pPr>
        <w:tabs>
          <w:tab w:val="left" w:pos="-426"/>
        </w:tabs>
        <w:spacing w:after="0" w:line="240" w:lineRule="auto"/>
        <w:ind w:left="-426" w:right="-23"/>
        <w:rPr>
          <w:rFonts w:cstheme="minorHAnsi"/>
          <w:sz w:val="24"/>
          <w:szCs w:val="24"/>
        </w:rPr>
      </w:pPr>
      <w:r w:rsidRPr="00204CEF">
        <w:rPr>
          <w:rFonts w:cstheme="minorHAnsi"/>
          <w:sz w:val="24"/>
          <w:szCs w:val="24"/>
        </w:rPr>
        <w:t xml:space="preserve">Date of next review: </w:t>
      </w:r>
      <w:r w:rsidR="00673A6A">
        <w:rPr>
          <w:rFonts w:cstheme="minorHAnsi"/>
          <w:sz w:val="24"/>
          <w:szCs w:val="24"/>
        </w:rPr>
        <w:t>May/June</w:t>
      </w:r>
      <w:r w:rsidR="008C15AC" w:rsidRPr="00204CEF">
        <w:rPr>
          <w:rFonts w:cstheme="minorHAnsi"/>
          <w:sz w:val="24"/>
          <w:szCs w:val="24"/>
        </w:rPr>
        <w:t xml:space="preserve"> BOM Meeting 201</w:t>
      </w:r>
      <w:r w:rsidR="00BB65FA">
        <w:rPr>
          <w:rFonts w:cstheme="minorHAnsi"/>
          <w:sz w:val="24"/>
          <w:szCs w:val="24"/>
        </w:rPr>
        <w:t>9</w:t>
      </w:r>
      <w:r w:rsidR="00840096" w:rsidRPr="00204CEF">
        <w:rPr>
          <w:rFonts w:cstheme="minorHAnsi"/>
          <w:sz w:val="24"/>
          <w:szCs w:val="24"/>
        </w:rPr>
        <w:t>.</w:t>
      </w:r>
    </w:p>
    <w:p w:rsidR="00535894" w:rsidRDefault="00535894">
      <w:pPr>
        <w:rPr>
          <w:rFonts w:cstheme="minorHAnsi"/>
          <w:sz w:val="24"/>
          <w:szCs w:val="24"/>
        </w:rPr>
      </w:pPr>
      <w:r>
        <w:rPr>
          <w:rFonts w:cstheme="minorHAnsi"/>
          <w:sz w:val="24"/>
          <w:szCs w:val="24"/>
        </w:rPr>
        <w:br w:type="page"/>
      </w:r>
    </w:p>
    <w:p w:rsidR="00C0321A" w:rsidRDefault="00C0321A" w:rsidP="00C0321A">
      <w:pPr>
        <w:autoSpaceDE w:val="0"/>
        <w:autoSpaceDN w:val="0"/>
        <w:spacing w:after="0" w:line="240" w:lineRule="auto"/>
        <w:ind w:left="720" w:hanging="720"/>
        <w:jc w:val="center"/>
        <w:rPr>
          <w:rFonts w:ascii="Lucida Calligraphy" w:eastAsia="Times New Roman" w:hAnsi="Lucida Calligraphy" w:cstheme="minorHAnsi"/>
          <w:b/>
          <w:color w:val="365F91" w:themeColor="accent1" w:themeShade="BF"/>
          <w:sz w:val="28"/>
          <w:szCs w:val="28"/>
          <w:lang w:val="en-GB" w:eastAsia="en-GB"/>
        </w:rPr>
      </w:pPr>
    </w:p>
    <w:p w:rsidR="00BB65FA" w:rsidRDefault="00BB65FA" w:rsidP="00C0321A">
      <w:pPr>
        <w:autoSpaceDE w:val="0"/>
        <w:autoSpaceDN w:val="0"/>
        <w:spacing w:after="0" w:line="240" w:lineRule="auto"/>
        <w:ind w:left="720" w:hanging="720"/>
        <w:jc w:val="center"/>
        <w:rPr>
          <w:rFonts w:ascii="Lucida Calligraphy" w:eastAsia="Times New Roman" w:hAnsi="Lucida Calligraphy" w:cstheme="minorHAnsi"/>
          <w:b/>
          <w:color w:val="365F91" w:themeColor="accent1" w:themeShade="BF"/>
          <w:sz w:val="28"/>
          <w:szCs w:val="28"/>
          <w:lang w:val="en-GB" w:eastAsia="en-GB"/>
        </w:rPr>
      </w:pPr>
      <w:r w:rsidRPr="005F7FE6">
        <w:rPr>
          <w:rFonts w:ascii="Arial" w:hAnsi="Arial" w:cs="Arial"/>
          <w:b/>
          <w:noProof/>
          <w:lang w:eastAsia="en-IE"/>
        </w:rPr>
        <w:drawing>
          <wp:anchor distT="0" distB="0" distL="114300" distR="114300" simplePos="0" relativeHeight="251662336" behindDoc="1" locked="0" layoutInCell="1" allowOverlap="1" wp14:anchorId="0F873E5B" wp14:editId="526FDCE8">
            <wp:simplePos x="0" y="0"/>
            <wp:positionH relativeFrom="column">
              <wp:posOffset>-114300</wp:posOffset>
            </wp:positionH>
            <wp:positionV relativeFrom="paragraph">
              <wp:posOffset>251460</wp:posOffset>
            </wp:positionV>
            <wp:extent cx="866775" cy="914400"/>
            <wp:effectExtent l="0" t="0" r="9525" b="0"/>
            <wp:wrapTight wrapText="bothSides">
              <wp:wrapPolygon edited="0">
                <wp:start x="0" y="0"/>
                <wp:lineTo x="0" y="21150"/>
                <wp:lineTo x="21363" y="21150"/>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894" w:rsidRPr="00535894" w:rsidRDefault="00535894" w:rsidP="00C0321A">
      <w:pPr>
        <w:autoSpaceDE w:val="0"/>
        <w:autoSpaceDN w:val="0"/>
        <w:spacing w:after="0" w:line="240" w:lineRule="auto"/>
        <w:ind w:left="720" w:hanging="720"/>
        <w:jc w:val="center"/>
        <w:rPr>
          <w:rFonts w:ascii="Lucida Calligraphy" w:eastAsia="Times New Roman" w:hAnsi="Lucida Calligraphy" w:cstheme="minorHAnsi"/>
          <w:b/>
          <w:color w:val="365F91" w:themeColor="accent1" w:themeShade="BF"/>
          <w:sz w:val="24"/>
          <w:szCs w:val="24"/>
          <w:lang w:val="en-GB" w:eastAsia="en-GB"/>
        </w:rPr>
      </w:pPr>
      <w:r w:rsidRPr="00535894">
        <w:rPr>
          <w:rFonts w:ascii="Lucida Calligraphy" w:eastAsia="Times New Roman" w:hAnsi="Lucida Calligraphy" w:cstheme="minorHAnsi"/>
          <w:b/>
          <w:color w:val="365F91" w:themeColor="accent1" w:themeShade="BF"/>
          <w:sz w:val="28"/>
          <w:szCs w:val="28"/>
          <w:lang w:val="en-GB" w:eastAsia="en-GB"/>
        </w:rPr>
        <w:t xml:space="preserve">Notification </w:t>
      </w:r>
      <w:r w:rsidR="00C0321A">
        <w:rPr>
          <w:rFonts w:ascii="Lucida Calligraphy" w:eastAsia="Times New Roman" w:hAnsi="Lucida Calligraphy" w:cstheme="minorHAnsi"/>
          <w:b/>
          <w:color w:val="365F91" w:themeColor="accent1" w:themeShade="BF"/>
          <w:sz w:val="28"/>
          <w:szCs w:val="28"/>
          <w:lang w:val="en-GB" w:eastAsia="en-GB"/>
        </w:rPr>
        <w:t>R</w:t>
      </w:r>
      <w:r w:rsidRPr="00535894">
        <w:rPr>
          <w:rFonts w:ascii="Lucida Calligraphy" w:eastAsia="Times New Roman" w:hAnsi="Lucida Calligraphy" w:cstheme="minorHAnsi"/>
          <w:b/>
          <w:color w:val="365F91" w:themeColor="accent1" w:themeShade="BF"/>
          <w:sz w:val="28"/>
          <w:szCs w:val="28"/>
          <w:lang w:val="en-GB" w:eastAsia="en-GB"/>
        </w:rPr>
        <w:t xml:space="preserve">egarding the Board of Management’s </w:t>
      </w:r>
      <w:r w:rsidR="00C0321A">
        <w:rPr>
          <w:rFonts w:ascii="Lucida Calligraphy" w:eastAsia="Times New Roman" w:hAnsi="Lucida Calligraphy" w:cstheme="minorHAnsi"/>
          <w:b/>
          <w:color w:val="365F91" w:themeColor="accent1" w:themeShade="BF"/>
          <w:sz w:val="28"/>
          <w:szCs w:val="28"/>
          <w:lang w:val="en-GB" w:eastAsia="en-GB"/>
        </w:rPr>
        <w:t>R</w:t>
      </w:r>
      <w:r w:rsidRPr="00535894">
        <w:rPr>
          <w:rFonts w:ascii="Lucida Calligraphy" w:eastAsia="Times New Roman" w:hAnsi="Lucida Calligraphy" w:cstheme="minorHAnsi"/>
          <w:b/>
          <w:color w:val="365F91" w:themeColor="accent1" w:themeShade="BF"/>
          <w:sz w:val="28"/>
          <w:szCs w:val="28"/>
          <w:lang w:val="en-GB" w:eastAsia="en-GB"/>
        </w:rPr>
        <w:t>eview of</w:t>
      </w:r>
      <w:r w:rsidR="00BB65FA">
        <w:rPr>
          <w:rFonts w:ascii="Lucida Calligraphy" w:eastAsia="Times New Roman" w:hAnsi="Lucida Calligraphy" w:cstheme="minorHAnsi"/>
          <w:b/>
          <w:color w:val="365F91" w:themeColor="accent1" w:themeShade="BF"/>
          <w:sz w:val="28"/>
          <w:szCs w:val="28"/>
          <w:lang w:val="en-GB" w:eastAsia="en-GB"/>
        </w:rPr>
        <w:t xml:space="preserve"> t</w:t>
      </w:r>
      <w:r w:rsidRPr="00535894">
        <w:rPr>
          <w:rFonts w:ascii="Lucida Calligraphy" w:eastAsia="Times New Roman" w:hAnsi="Lucida Calligraphy" w:cstheme="minorHAnsi"/>
          <w:b/>
          <w:color w:val="365F91" w:themeColor="accent1" w:themeShade="BF"/>
          <w:sz w:val="28"/>
          <w:szCs w:val="28"/>
          <w:lang w:val="en-GB" w:eastAsia="en-GB"/>
        </w:rPr>
        <w:t>he Child</w:t>
      </w:r>
      <w:r w:rsidRPr="00535894">
        <w:rPr>
          <w:rFonts w:ascii="Lucida Calligraphy" w:eastAsia="Times New Roman" w:hAnsi="Lucida Calligraphy" w:cstheme="minorHAnsi"/>
          <w:b/>
          <w:color w:val="365F91" w:themeColor="accent1" w:themeShade="BF"/>
          <w:sz w:val="24"/>
          <w:szCs w:val="24"/>
          <w:lang w:val="en-GB" w:eastAsia="en-GB"/>
        </w:rPr>
        <w:t xml:space="preserve"> </w:t>
      </w:r>
      <w:r w:rsidRPr="00C0321A">
        <w:rPr>
          <w:rFonts w:ascii="Lucida Calligraphy" w:eastAsia="Times New Roman" w:hAnsi="Lucida Calligraphy" w:cstheme="minorHAnsi"/>
          <w:b/>
          <w:color w:val="365F91" w:themeColor="accent1" w:themeShade="BF"/>
          <w:sz w:val="28"/>
          <w:szCs w:val="28"/>
          <w:lang w:val="en-GB" w:eastAsia="en-GB"/>
        </w:rPr>
        <w:t>Safeguarding Statement</w:t>
      </w:r>
    </w:p>
    <w:p w:rsidR="00535894" w:rsidRPr="00535894" w:rsidRDefault="00535894" w:rsidP="00535894">
      <w:pPr>
        <w:autoSpaceDE w:val="0"/>
        <w:autoSpaceDN w:val="0"/>
        <w:spacing w:after="0" w:line="240" w:lineRule="auto"/>
        <w:ind w:right="-680"/>
        <w:jc w:val="both"/>
        <w:rPr>
          <w:rFonts w:cstheme="minorHAnsi"/>
          <w:b/>
          <w:bCs/>
          <w:color w:val="F79646" w:themeColor="accent6"/>
          <w:sz w:val="24"/>
          <w:szCs w:val="24"/>
        </w:rPr>
      </w:pPr>
    </w:p>
    <w:p w:rsidR="00535894" w:rsidRPr="00535894" w:rsidRDefault="00535894" w:rsidP="00535894">
      <w:pPr>
        <w:autoSpaceDE w:val="0"/>
        <w:autoSpaceDN w:val="0"/>
        <w:spacing w:after="0" w:line="240" w:lineRule="auto"/>
        <w:ind w:right="-680"/>
        <w:jc w:val="both"/>
        <w:rPr>
          <w:rFonts w:cstheme="minorHAnsi"/>
          <w:color w:val="000000"/>
          <w:sz w:val="24"/>
          <w:szCs w:val="24"/>
        </w:rPr>
      </w:pPr>
      <w:r w:rsidRPr="00535894">
        <w:rPr>
          <w:rFonts w:cstheme="minorHAnsi"/>
          <w:color w:val="000000"/>
          <w:sz w:val="24"/>
          <w:szCs w:val="24"/>
        </w:rPr>
        <w:t xml:space="preserve"> </w:t>
      </w:r>
    </w:p>
    <w:p w:rsidR="00BB65FA" w:rsidRDefault="00BB65FA" w:rsidP="00535894">
      <w:pPr>
        <w:autoSpaceDE w:val="0"/>
        <w:autoSpaceDN w:val="0"/>
        <w:spacing w:after="0" w:line="240" w:lineRule="auto"/>
        <w:ind w:right="-680"/>
        <w:jc w:val="both"/>
        <w:rPr>
          <w:rFonts w:cstheme="minorHAnsi"/>
          <w:color w:val="000000"/>
          <w:sz w:val="24"/>
          <w:szCs w:val="24"/>
        </w:rPr>
      </w:pPr>
    </w:p>
    <w:p w:rsidR="00BB65FA" w:rsidRDefault="00BB65FA" w:rsidP="00535894">
      <w:pPr>
        <w:autoSpaceDE w:val="0"/>
        <w:autoSpaceDN w:val="0"/>
        <w:spacing w:after="0" w:line="240" w:lineRule="auto"/>
        <w:ind w:right="-680"/>
        <w:jc w:val="both"/>
        <w:rPr>
          <w:rFonts w:cstheme="minorHAnsi"/>
          <w:color w:val="000000"/>
          <w:sz w:val="24"/>
          <w:szCs w:val="24"/>
        </w:rPr>
      </w:pPr>
    </w:p>
    <w:p w:rsidR="00BB65FA" w:rsidRDefault="00BB65FA" w:rsidP="00535894">
      <w:pPr>
        <w:autoSpaceDE w:val="0"/>
        <w:autoSpaceDN w:val="0"/>
        <w:spacing w:after="0" w:line="240" w:lineRule="auto"/>
        <w:ind w:right="-680"/>
        <w:jc w:val="both"/>
        <w:rPr>
          <w:rFonts w:cstheme="minorHAnsi"/>
          <w:color w:val="000000"/>
          <w:sz w:val="24"/>
          <w:szCs w:val="24"/>
        </w:rPr>
      </w:pPr>
    </w:p>
    <w:p w:rsidR="00535894" w:rsidRPr="00535894" w:rsidRDefault="00535894" w:rsidP="00535894">
      <w:pPr>
        <w:autoSpaceDE w:val="0"/>
        <w:autoSpaceDN w:val="0"/>
        <w:spacing w:after="0" w:line="240" w:lineRule="auto"/>
        <w:ind w:right="-680"/>
        <w:jc w:val="both"/>
        <w:rPr>
          <w:rFonts w:cstheme="minorHAnsi"/>
          <w:color w:val="000000"/>
          <w:sz w:val="24"/>
          <w:szCs w:val="24"/>
        </w:rPr>
      </w:pPr>
      <w:r w:rsidRPr="00535894">
        <w:rPr>
          <w:rFonts w:cstheme="minorHAnsi"/>
          <w:color w:val="000000"/>
          <w:sz w:val="24"/>
          <w:szCs w:val="24"/>
        </w:rPr>
        <w:t>To:</w:t>
      </w:r>
      <w:r w:rsidR="00F14AA7">
        <w:rPr>
          <w:rFonts w:cstheme="minorHAnsi"/>
          <w:color w:val="000000"/>
          <w:sz w:val="24"/>
          <w:szCs w:val="24"/>
        </w:rPr>
        <w:t xml:space="preserve"> All Members of Scoil Naomh Iósaf School Community</w:t>
      </w:r>
    </w:p>
    <w:p w:rsidR="00535894" w:rsidRPr="00535894" w:rsidRDefault="00535894" w:rsidP="00535894">
      <w:pPr>
        <w:autoSpaceDE w:val="0"/>
        <w:autoSpaceDN w:val="0"/>
        <w:spacing w:after="0" w:line="240" w:lineRule="auto"/>
        <w:ind w:right="-680"/>
        <w:jc w:val="both"/>
        <w:rPr>
          <w:rFonts w:cstheme="minorHAnsi"/>
          <w:color w:val="000000"/>
          <w:sz w:val="24"/>
          <w:szCs w:val="24"/>
        </w:rPr>
      </w:pPr>
    </w:p>
    <w:p w:rsidR="00535894" w:rsidRPr="00535894" w:rsidRDefault="00535894" w:rsidP="00535894">
      <w:pPr>
        <w:autoSpaceDE w:val="0"/>
        <w:autoSpaceDN w:val="0"/>
        <w:spacing w:after="0" w:line="240" w:lineRule="auto"/>
        <w:ind w:right="-680"/>
        <w:jc w:val="both"/>
        <w:rPr>
          <w:rFonts w:cstheme="minorHAnsi"/>
          <w:color w:val="000000"/>
          <w:sz w:val="24"/>
          <w:szCs w:val="24"/>
        </w:rPr>
      </w:pPr>
    </w:p>
    <w:p w:rsidR="00535894" w:rsidRPr="00535894" w:rsidRDefault="00535894" w:rsidP="00535894">
      <w:pPr>
        <w:autoSpaceDE w:val="0"/>
        <w:autoSpaceDN w:val="0"/>
        <w:spacing w:after="0" w:line="240" w:lineRule="auto"/>
        <w:ind w:right="-680"/>
        <w:jc w:val="both"/>
        <w:rPr>
          <w:rFonts w:cstheme="minorHAnsi"/>
          <w:color w:val="000000"/>
          <w:sz w:val="24"/>
          <w:szCs w:val="24"/>
        </w:rPr>
      </w:pPr>
      <w:r w:rsidRPr="00535894">
        <w:rPr>
          <w:rFonts w:cstheme="minorHAnsi"/>
          <w:color w:val="000000"/>
          <w:sz w:val="24"/>
          <w:szCs w:val="24"/>
        </w:rPr>
        <w:t xml:space="preserve">The Board of Management of </w:t>
      </w:r>
      <w:r w:rsidR="00C0321A">
        <w:rPr>
          <w:rFonts w:cstheme="minorHAnsi"/>
          <w:color w:val="000000"/>
          <w:sz w:val="24"/>
          <w:szCs w:val="24"/>
        </w:rPr>
        <w:t>Scoil Naomh Iósaf, Baltinglass,</w:t>
      </w:r>
      <w:r w:rsidRPr="00535894">
        <w:rPr>
          <w:rFonts w:cstheme="minorHAnsi"/>
          <w:color w:val="000000"/>
          <w:sz w:val="24"/>
          <w:szCs w:val="24"/>
        </w:rPr>
        <w:t xml:space="preserve"> wishes to inform you that: </w:t>
      </w:r>
    </w:p>
    <w:p w:rsidR="00535894" w:rsidRPr="00535894" w:rsidRDefault="00535894" w:rsidP="00535894">
      <w:pPr>
        <w:autoSpaceDE w:val="0"/>
        <w:autoSpaceDN w:val="0"/>
        <w:spacing w:after="0" w:line="240" w:lineRule="auto"/>
        <w:ind w:right="-680"/>
        <w:jc w:val="both"/>
        <w:rPr>
          <w:rFonts w:cstheme="minorHAnsi"/>
          <w:color w:val="000000"/>
          <w:sz w:val="24"/>
          <w:szCs w:val="24"/>
        </w:rPr>
      </w:pPr>
    </w:p>
    <w:p w:rsidR="00535894" w:rsidRPr="00535894" w:rsidRDefault="00535894" w:rsidP="00F61CBF">
      <w:pPr>
        <w:autoSpaceDE w:val="0"/>
        <w:autoSpaceDN w:val="0"/>
        <w:spacing w:after="0" w:line="240" w:lineRule="auto"/>
        <w:ind w:left="720" w:hanging="360"/>
        <w:jc w:val="both"/>
        <w:rPr>
          <w:rFonts w:cstheme="minorHAnsi"/>
          <w:color w:val="000000"/>
          <w:sz w:val="24"/>
          <w:szCs w:val="24"/>
        </w:rPr>
      </w:pPr>
      <w:r w:rsidRPr="00535894">
        <w:rPr>
          <w:rFonts w:cstheme="minorHAnsi"/>
          <w:color w:val="000000"/>
          <w:sz w:val="24"/>
          <w:szCs w:val="24"/>
        </w:rPr>
        <w:t xml:space="preserve">• The Board of Management’s annual review of the school’s Child Safeguarding Statement was completed at the Board meeting of </w:t>
      </w:r>
      <w:r w:rsidR="00F14AA7">
        <w:rPr>
          <w:rFonts w:cstheme="minorHAnsi"/>
          <w:color w:val="000000"/>
          <w:sz w:val="24"/>
          <w:szCs w:val="24"/>
        </w:rPr>
        <w:t>March 2</w:t>
      </w:r>
      <w:r w:rsidR="00F61CBF">
        <w:rPr>
          <w:rFonts w:cstheme="minorHAnsi"/>
          <w:color w:val="000000"/>
          <w:sz w:val="24"/>
          <w:szCs w:val="24"/>
        </w:rPr>
        <w:t>1</w:t>
      </w:r>
      <w:r w:rsidR="00F61CBF" w:rsidRPr="00F61CBF">
        <w:rPr>
          <w:rFonts w:cstheme="minorHAnsi"/>
          <w:color w:val="000000"/>
          <w:sz w:val="24"/>
          <w:szCs w:val="24"/>
          <w:vertAlign w:val="superscript"/>
        </w:rPr>
        <w:t>st</w:t>
      </w:r>
      <w:proofErr w:type="gramStart"/>
      <w:r w:rsidR="00F14AA7">
        <w:rPr>
          <w:rFonts w:cstheme="minorHAnsi"/>
          <w:color w:val="000000"/>
          <w:sz w:val="24"/>
          <w:szCs w:val="24"/>
        </w:rPr>
        <w:t xml:space="preserve"> 2018</w:t>
      </w:r>
      <w:proofErr w:type="gramEnd"/>
      <w:r w:rsidRPr="00535894">
        <w:rPr>
          <w:rFonts w:cstheme="minorHAnsi"/>
          <w:color w:val="000000"/>
          <w:sz w:val="24"/>
          <w:szCs w:val="24"/>
        </w:rPr>
        <w:t xml:space="preserve">. </w:t>
      </w:r>
    </w:p>
    <w:p w:rsidR="00535894" w:rsidRPr="00535894" w:rsidRDefault="00535894" w:rsidP="00535894">
      <w:pPr>
        <w:autoSpaceDE w:val="0"/>
        <w:autoSpaceDN w:val="0"/>
        <w:spacing w:after="0" w:line="240" w:lineRule="auto"/>
        <w:jc w:val="both"/>
        <w:rPr>
          <w:rFonts w:cstheme="minorHAnsi"/>
          <w:color w:val="000000"/>
          <w:sz w:val="24"/>
          <w:szCs w:val="24"/>
        </w:rPr>
      </w:pPr>
    </w:p>
    <w:p w:rsidR="00535894" w:rsidRPr="00535894" w:rsidRDefault="00535894" w:rsidP="00535894">
      <w:pPr>
        <w:autoSpaceDE w:val="0"/>
        <w:autoSpaceDN w:val="0"/>
        <w:spacing w:after="0" w:line="240" w:lineRule="auto"/>
        <w:ind w:left="720" w:hanging="360"/>
        <w:jc w:val="both"/>
        <w:rPr>
          <w:rFonts w:cstheme="minorHAnsi"/>
          <w:color w:val="000000"/>
          <w:sz w:val="24"/>
          <w:szCs w:val="24"/>
        </w:rPr>
      </w:pPr>
      <w:r w:rsidRPr="00535894">
        <w:rPr>
          <w:rFonts w:cstheme="minorHAnsi"/>
          <w:color w:val="000000"/>
          <w:sz w:val="24"/>
          <w:szCs w:val="24"/>
        </w:rPr>
        <w:t xml:space="preserve">• This review was conducted in accordance with the “Checklist for Review of the Child Safeguarding Statement” published on the Department’s website </w:t>
      </w:r>
      <w:hyperlink r:id="rId11" w:history="1">
        <w:r w:rsidRPr="00535894">
          <w:rPr>
            <w:rStyle w:val="Hyperlink"/>
            <w:rFonts w:cstheme="minorHAnsi"/>
            <w:sz w:val="24"/>
            <w:szCs w:val="24"/>
          </w:rPr>
          <w:t>www.education.ie</w:t>
        </w:r>
      </w:hyperlink>
    </w:p>
    <w:p w:rsidR="00535894" w:rsidRPr="00535894" w:rsidRDefault="00535894" w:rsidP="00535894">
      <w:pPr>
        <w:autoSpaceDE w:val="0"/>
        <w:autoSpaceDN w:val="0"/>
        <w:spacing w:after="0" w:line="240" w:lineRule="auto"/>
        <w:ind w:left="720" w:hanging="360"/>
        <w:jc w:val="both"/>
        <w:rPr>
          <w:rFonts w:cstheme="minorHAnsi"/>
          <w:color w:val="000000"/>
          <w:sz w:val="24"/>
          <w:szCs w:val="24"/>
        </w:rPr>
      </w:pPr>
      <w:r w:rsidRPr="00535894">
        <w:rPr>
          <w:rFonts w:cstheme="minorHAnsi"/>
          <w:color w:val="000000"/>
          <w:sz w:val="24"/>
          <w:szCs w:val="24"/>
        </w:rPr>
        <w:t xml:space="preserve"> </w:t>
      </w:r>
    </w:p>
    <w:p w:rsidR="00535894" w:rsidRPr="00535894" w:rsidRDefault="00535894" w:rsidP="00535894">
      <w:pPr>
        <w:autoSpaceDE w:val="0"/>
        <w:autoSpaceDN w:val="0"/>
        <w:spacing w:after="0" w:line="240" w:lineRule="auto"/>
        <w:ind w:right="-680"/>
        <w:jc w:val="both"/>
        <w:rPr>
          <w:rFonts w:cstheme="minorHAnsi"/>
          <w:color w:val="000000"/>
          <w:sz w:val="24"/>
          <w:szCs w:val="24"/>
        </w:rPr>
      </w:pPr>
    </w:p>
    <w:p w:rsidR="00535894" w:rsidRPr="00535894" w:rsidRDefault="00535894" w:rsidP="00535894">
      <w:pPr>
        <w:autoSpaceDE w:val="0"/>
        <w:autoSpaceDN w:val="0"/>
        <w:spacing w:after="0" w:line="240" w:lineRule="auto"/>
        <w:ind w:right="-680"/>
        <w:jc w:val="both"/>
        <w:rPr>
          <w:rFonts w:cstheme="minorHAnsi"/>
          <w:color w:val="000000"/>
          <w:sz w:val="24"/>
          <w:szCs w:val="24"/>
        </w:rPr>
      </w:pPr>
      <w:r w:rsidRPr="00535894">
        <w:rPr>
          <w:rFonts w:cstheme="minorHAnsi"/>
          <w:color w:val="000000"/>
          <w:sz w:val="24"/>
          <w:szCs w:val="24"/>
        </w:rPr>
        <w:t xml:space="preserve">Signed _____________________________________ Date ________________ </w:t>
      </w:r>
    </w:p>
    <w:p w:rsidR="00535894" w:rsidRPr="00535894" w:rsidRDefault="00535894" w:rsidP="00535894">
      <w:pPr>
        <w:autoSpaceDE w:val="0"/>
        <w:autoSpaceDN w:val="0"/>
        <w:spacing w:after="0" w:line="240" w:lineRule="auto"/>
        <w:ind w:right="-680"/>
        <w:jc w:val="both"/>
        <w:rPr>
          <w:rFonts w:cstheme="minorHAnsi"/>
          <w:color w:val="000000"/>
          <w:sz w:val="24"/>
          <w:szCs w:val="24"/>
        </w:rPr>
      </w:pPr>
    </w:p>
    <w:p w:rsidR="00535894" w:rsidRPr="00535894" w:rsidRDefault="00535894" w:rsidP="00535894">
      <w:pPr>
        <w:autoSpaceDE w:val="0"/>
        <w:autoSpaceDN w:val="0"/>
        <w:spacing w:after="0" w:line="240" w:lineRule="auto"/>
        <w:ind w:right="-680"/>
        <w:jc w:val="both"/>
        <w:rPr>
          <w:rFonts w:cstheme="minorHAnsi"/>
          <w:color w:val="000000"/>
          <w:sz w:val="24"/>
          <w:szCs w:val="24"/>
        </w:rPr>
      </w:pPr>
    </w:p>
    <w:p w:rsidR="00535894" w:rsidRPr="00535894" w:rsidRDefault="00535894" w:rsidP="00535894">
      <w:pPr>
        <w:autoSpaceDE w:val="0"/>
        <w:autoSpaceDN w:val="0"/>
        <w:spacing w:after="0" w:line="240" w:lineRule="auto"/>
        <w:ind w:right="-680"/>
        <w:jc w:val="both"/>
        <w:rPr>
          <w:rFonts w:cstheme="minorHAnsi"/>
          <w:color w:val="000000"/>
          <w:sz w:val="24"/>
          <w:szCs w:val="24"/>
        </w:rPr>
      </w:pPr>
      <w:r w:rsidRPr="00535894">
        <w:rPr>
          <w:rFonts w:cstheme="minorHAnsi"/>
          <w:color w:val="000000"/>
          <w:sz w:val="24"/>
          <w:szCs w:val="24"/>
        </w:rPr>
        <w:t xml:space="preserve">Chairperson, Board of Management </w:t>
      </w:r>
    </w:p>
    <w:p w:rsidR="00535894" w:rsidRPr="00535894" w:rsidRDefault="00535894" w:rsidP="00535894">
      <w:pPr>
        <w:autoSpaceDE w:val="0"/>
        <w:autoSpaceDN w:val="0"/>
        <w:spacing w:after="0" w:line="240" w:lineRule="auto"/>
        <w:ind w:right="-680"/>
        <w:jc w:val="both"/>
        <w:rPr>
          <w:rFonts w:cstheme="minorHAnsi"/>
          <w:color w:val="000000"/>
          <w:sz w:val="24"/>
          <w:szCs w:val="24"/>
        </w:rPr>
      </w:pPr>
    </w:p>
    <w:p w:rsidR="00535894" w:rsidRPr="00535894" w:rsidRDefault="00535894" w:rsidP="00535894">
      <w:pPr>
        <w:autoSpaceDE w:val="0"/>
        <w:autoSpaceDN w:val="0"/>
        <w:spacing w:after="0" w:line="240" w:lineRule="auto"/>
        <w:ind w:right="-680"/>
        <w:jc w:val="both"/>
        <w:rPr>
          <w:rFonts w:cstheme="minorHAnsi"/>
          <w:color w:val="000000"/>
          <w:sz w:val="24"/>
          <w:szCs w:val="24"/>
        </w:rPr>
      </w:pPr>
    </w:p>
    <w:p w:rsidR="00535894" w:rsidRPr="00535894" w:rsidRDefault="00535894" w:rsidP="00535894">
      <w:pPr>
        <w:autoSpaceDE w:val="0"/>
        <w:autoSpaceDN w:val="0"/>
        <w:spacing w:after="0" w:line="240" w:lineRule="auto"/>
        <w:ind w:right="-680"/>
        <w:jc w:val="both"/>
        <w:rPr>
          <w:rFonts w:cstheme="minorHAnsi"/>
          <w:color w:val="000000"/>
          <w:sz w:val="24"/>
          <w:szCs w:val="24"/>
        </w:rPr>
      </w:pPr>
      <w:r w:rsidRPr="00535894">
        <w:rPr>
          <w:rFonts w:cstheme="minorHAnsi"/>
          <w:color w:val="000000"/>
          <w:sz w:val="24"/>
          <w:szCs w:val="24"/>
        </w:rPr>
        <w:t xml:space="preserve">Signed _____________________________________ Date ________________ </w:t>
      </w:r>
    </w:p>
    <w:p w:rsidR="00535894" w:rsidRPr="00535894" w:rsidRDefault="00535894" w:rsidP="00535894">
      <w:pPr>
        <w:autoSpaceDE w:val="0"/>
        <w:autoSpaceDN w:val="0"/>
        <w:spacing w:after="0" w:line="240" w:lineRule="auto"/>
        <w:ind w:right="-680"/>
        <w:jc w:val="both"/>
        <w:rPr>
          <w:rFonts w:cstheme="minorHAnsi"/>
          <w:color w:val="000000"/>
          <w:sz w:val="24"/>
          <w:szCs w:val="24"/>
        </w:rPr>
      </w:pPr>
    </w:p>
    <w:p w:rsidR="00535894" w:rsidRPr="00535894" w:rsidRDefault="00535894" w:rsidP="00535894">
      <w:pPr>
        <w:autoSpaceDE w:val="0"/>
        <w:autoSpaceDN w:val="0"/>
        <w:spacing w:after="0" w:line="240" w:lineRule="auto"/>
        <w:ind w:right="-680"/>
        <w:jc w:val="both"/>
        <w:rPr>
          <w:rFonts w:cstheme="minorHAnsi"/>
          <w:color w:val="000000"/>
          <w:sz w:val="24"/>
          <w:szCs w:val="24"/>
        </w:rPr>
      </w:pPr>
      <w:r w:rsidRPr="00535894">
        <w:rPr>
          <w:rFonts w:cstheme="minorHAnsi"/>
          <w:color w:val="000000"/>
          <w:sz w:val="24"/>
          <w:szCs w:val="24"/>
        </w:rPr>
        <w:t>Principal/</w:t>
      </w:r>
      <w:r w:rsidRPr="00535894">
        <w:rPr>
          <w:rFonts w:cstheme="minorHAnsi"/>
          <w:sz w:val="24"/>
          <w:szCs w:val="24"/>
        </w:rPr>
        <w:t>Secretary to the Board of Management</w:t>
      </w:r>
    </w:p>
    <w:p w:rsidR="00535894" w:rsidRPr="00535894" w:rsidRDefault="00535894" w:rsidP="00535894">
      <w:pPr>
        <w:ind w:left="720" w:hanging="720"/>
        <w:rPr>
          <w:rFonts w:cstheme="minorHAnsi"/>
          <w:sz w:val="24"/>
          <w:szCs w:val="24"/>
        </w:rPr>
      </w:pPr>
    </w:p>
    <w:p w:rsidR="00535894" w:rsidRPr="00535894" w:rsidRDefault="00535894" w:rsidP="00204CEF">
      <w:pPr>
        <w:tabs>
          <w:tab w:val="left" w:pos="-426"/>
        </w:tabs>
        <w:spacing w:after="0" w:line="240" w:lineRule="auto"/>
        <w:ind w:left="-426" w:right="-23"/>
        <w:rPr>
          <w:rFonts w:cstheme="minorHAnsi"/>
          <w:sz w:val="24"/>
          <w:szCs w:val="24"/>
        </w:rPr>
      </w:pPr>
    </w:p>
    <w:sectPr w:rsidR="00535894" w:rsidRPr="00535894" w:rsidSect="00317126">
      <w:pgSz w:w="11906" w:h="16838"/>
      <w:pgMar w:top="426" w:right="991"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4FB" w:rsidRDefault="006824FB" w:rsidP="0057597C">
      <w:pPr>
        <w:spacing w:after="0" w:line="240" w:lineRule="auto"/>
      </w:pPr>
      <w:r>
        <w:separator/>
      </w:r>
    </w:p>
  </w:endnote>
  <w:endnote w:type="continuationSeparator" w:id="0">
    <w:p w:rsidR="006824FB" w:rsidRDefault="006824FB" w:rsidP="0057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811524"/>
      <w:docPartObj>
        <w:docPartGallery w:val="Page Numbers (Bottom of Page)"/>
        <w:docPartUnique/>
      </w:docPartObj>
    </w:sdtPr>
    <w:sdtEndPr>
      <w:rPr>
        <w:noProof/>
      </w:rPr>
    </w:sdtEndPr>
    <w:sdtContent>
      <w:p w:rsidR="0057597C" w:rsidRDefault="0057597C">
        <w:pPr>
          <w:pStyle w:val="Footer"/>
        </w:pPr>
        <w:r>
          <w:fldChar w:fldCharType="begin"/>
        </w:r>
        <w:r>
          <w:instrText xml:space="preserve"> PAGE   \* MERGEFORMAT </w:instrText>
        </w:r>
        <w:r>
          <w:fldChar w:fldCharType="separate"/>
        </w:r>
        <w:r>
          <w:rPr>
            <w:noProof/>
          </w:rPr>
          <w:t>2</w:t>
        </w:r>
        <w:r>
          <w:rPr>
            <w:noProof/>
          </w:rPr>
          <w:fldChar w:fldCharType="end"/>
        </w:r>
      </w:p>
    </w:sdtContent>
  </w:sdt>
  <w:p w:rsidR="0057597C" w:rsidRDefault="00575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4FB" w:rsidRDefault="006824FB" w:rsidP="0057597C">
      <w:pPr>
        <w:spacing w:after="0" w:line="240" w:lineRule="auto"/>
      </w:pPr>
      <w:r>
        <w:separator/>
      </w:r>
    </w:p>
  </w:footnote>
  <w:footnote w:type="continuationSeparator" w:id="0">
    <w:p w:rsidR="006824FB" w:rsidRDefault="006824FB" w:rsidP="00575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F106ED"/>
    <w:multiLevelType w:val="hybridMultilevel"/>
    <w:tmpl w:val="DD7A43E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306219"/>
    <w:multiLevelType w:val="hybridMultilevel"/>
    <w:tmpl w:val="6316B7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FF3BE0"/>
    <w:multiLevelType w:val="hybridMultilevel"/>
    <w:tmpl w:val="89B42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1ED6DC4"/>
    <w:multiLevelType w:val="hybridMultilevel"/>
    <w:tmpl w:val="CD8621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F006EB2"/>
    <w:multiLevelType w:val="hybridMultilevel"/>
    <w:tmpl w:val="E3280134"/>
    <w:lvl w:ilvl="0" w:tplc="6C94F94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CD4871"/>
    <w:multiLevelType w:val="hybridMultilevel"/>
    <w:tmpl w:val="50E25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7EB6344"/>
    <w:multiLevelType w:val="hybridMultilevel"/>
    <w:tmpl w:val="0C1A8C10"/>
    <w:lvl w:ilvl="0" w:tplc="1809000D">
      <w:start w:val="1"/>
      <w:numFmt w:val="bullet"/>
      <w:lvlText w:val=""/>
      <w:lvlJc w:val="left"/>
      <w:pPr>
        <w:ind w:left="294" w:hanging="360"/>
      </w:pPr>
      <w:rPr>
        <w:rFonts w:ascii="Wingdings" w:hAnsi="Wingdings"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13" w15:restartNumberingAfterBreak="0">
    <w:nsid w:val="73171A7B"/>
    <w:multiLevelType w:val="hybridMultilevel"/>
    <w:tmpl w:val="4DA29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7"/>
  </w:num>
  <w:num w:numId="5">
    <w:abstractNumId w:val="8"/>
  </w:num>
  <w:num w:numId="6">
    <w:abstractNumId w:val="3"/>
  </w:num>
  <w:num w:numId="7">
    <w:abstractNumId w:val="0"/>
  </w:num>
  <w:num w:numId="8">
    <w:abstractNumId w:val="6"/>
  </w:num>
  <w:num w:numId="9">
    <w:abstractNumId w:val="9"/>
  </w:num>
  <w:num w:numId="10">
    <w:abstractNumId w:val="11"/>
  </w:num>
  <w:num w:numId="11">
    <w:abstractNumId w:val="5"/>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99"/>
    <w:rsid w:val="0000027D"/>
    <w:rsid w:val="00032637"/>
    <w:rsid w:val="00036A51"/>
    <w:rsid w:val="0009472D"/>
    <w:rsid w:val="000B5A3B"/>
    <w:rsid w:val="000C47E7"/>
    <w:rsid w:val="000E03CF"/>
    <w:rsid w:val="000E43A8"/>
    <w:rsid w:val="000F452B"/>
    <w:rsid w:val="00130A67"/>
    <w:rsid w:val="00132A49"/>
    <w:rsid w:val="0019351C"/>
    <w:rsid w:val="001C7108"/>
    <w:rsid w:val="001E0F91"/>
    <w:rsid w:val="001F26A5"/>
    <w:rsid w:val="00204CEF"/>
    <w:rsid w:val="00215965"/>
    <w:rsid w:val="002469BA"/>
    <w:rsid w:val="00272B85"/>
    <w:rsid w:val="00301A11"/>
    <w:rsid w:val="00317126"/>
    <w:rsid w:val="0033392B"/>
    <w:rsid w:val="00393197"/>
    <w:rsid w:val="003B52CE"/>
    <w:rsid w:val="0041393F"/>
    <w:rsid w:val="004C4AAE"/>
    <w:rsid w:val="004D3B5F"/>
    <w:rsid w:val="005101C5"/>
    <w:rsid w:val="00535894"/>
    <w:rsid w:val="00541AB7"/>
    <w:rsid w:val="0057597C"/>
    <w:rsid w:val="00582087"/>
    <w:rsid w:val="0058489E"/>
    <w:rsid w:val="005D2E8E"/>
    <w:rsid w:val="005F2A23"/>
    <w:rsid w:val="00642B5D"/>
    <w:rsid w:val="0064710A"/>
    <w:rsid w:val="00667E74"/>
    <w:rsid w:val="00673A6A"/>
    <w:rsid w:val="006824FB"/>
    <w:rsid w:val="006C550B"/>
    <w:rsid w:val="00770178"/>
    <w:rsid w:val="007A6EC9"/>
    <w:rsid w:val="007E627C"/>
    <w:rsid w:val="007F72C0"/>
    <w:rsid w:val="00840096"/>
    <w:rsid w:val="0087113D"/>
    <w:rsid w:val="008776E6"/>
    <w:rsid w:val="008B12F4"/>
    <w:rsid w:val="008C15AC"/>
    <w:rsid w:val="009A226B"/>
    <w:rsid w:val="009E306F"/>
    <w:rsid w:val="009F3DD4"/>
    <w:rsid w:val="00A02BF7"/>
    <w:rsid w:val="00A161D3"/>
    <w:rsid w:val="00A24157"/>
    <w:rsid w:val="00A66F4D"/>
    <w:rsid w:val="00A87027"/>
    <w:rsid w:val="00AD5425"/>
    <w:rsid w:val="00AF3974"/>
    <w:rsid w:val="00B50846"/>
    <w:rsid w:val="00B60C0F"/>
    <w:rsid w:val="00B81619"/>
    <w:rsid w:val="00B86B84"/>
    <w:rsid w:val="00B95920"/>
    <w:rsid w:val="00BA1540"/>
    <w:rsid w:val="00BA4499"/>
    <w:rsid w:val="00BB65FA"/>
    <w:rsid w:val="00C0321A"/>
    <w:rsid w:val="00C13E08"/>
    <w:rsid w:val="00C612D8"/>
    <w:rsid w:val="00C62349"/>
    <w:rsid w:val="00CB7BF1"/>
    <w:rsid w:val="00D00767"/>
    <w:rsid w:val="00D22B0C"/>
    <w:rsid w:val="00DA1F32"/>
    <w:rsid w:val="00DD457D"/>
    <w:rsid w:val="00DF721A"/>
    <w:rsid w:val="00E02808"/>
    <w:rsid w:val="00E13360"/>
    <w:rsid w:val="00E25C36"/>
    <w:rsid w:val="00E55795"/>
    <w:rsid w:val="00EF3A3E"/>
    <w:rsid w:val="00F14AA7"/>
    <w:rsid w:val="00F25C5F"/>
    <w:rsid w:val="00F61CBF"/>
    <w:rsid w:val="00F6676F"/>
    <w:rsid w:val="00FA34E3"/>
    <w:rsid w:val="00FA6633"/>
    <w:rsid w:val="00FF0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16B31"/>
  <w15:docId w15:val="{4929FAF8-90E3-4B38-82E0-6C9ACFAC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CE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4CE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499"/>
    <w:rPr>
      <w:rFonts w:ascii="Tahoma" w:hAnsi="Tahoma" w:cs="Tahoma"/>
      <w:sz w:val="16"/>
      <w:szCs w:val="16"/>
    </w:rPr>
  </w:style>
  <w:style w:type="paragraph" w:styleId="ListParagraph">
    <w:name w:val="List Paragraph"/>
    <w:basedOn w:val="Normal"/>
    <w:uiPriority w:val="34"/>
    <w:qFormat/>
    <w:rsid w:val="007A6EC9"/>
    <w:pPr>
      <w:ind w:left="720"/>
      <w:contextualSpacing/>
    </w:pPr>
  </w:style>
  <w:style w:type="character" w:customStyle="1" w:styleId="Heading1Char">
    <w:name w:val="Heading 1 Char"/>
    <w:basedOn w:val="DefaultParagraphFont"/>
    <w:link w:val="Heading1"/>
    <w:uiPriority w:val="9"/>
    <w:rsid w:val="00204C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04CE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20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5894"/>
    <w:rPr>
      <w:color w:val="0000FF" w:themeColor="hyperlink"/>
      <w:u w:val="single"/>
    </w:rPr>
  </w:style>
  <w:style w:type="paragraph" w:styleId="Header">
    <w:name w:val="header"/>
    <w:basedOn w:val="Normal"/>
    <w:link w:val="HeaderChar"/>
    <w:uiPriority w:val="99"/>
    <w:unhideWhenUsed/>
    <w:rsid w:val="00575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97C"/>
  </w:style>
  <w:style w:type="paragraph" w:styleId="Footer">
    <w:name w:val="footer"/>
    <w:basedOn w:val="Normal"/>
    <w:link w:val="FooterChar"/>
    <w:uiPriority w:val="99"/>
    <w:unhideWhenUsed/>
    <w:rsid w:val="00575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nibaltinglass.ie/uploads/1/3/3/3/13336986/8023349_orig.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i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13</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thannafin</dc:creator>
  <cp:lastModifiedBy>Principal - SNI Baltinglass</cp:lastModifiedBy>
  <cp:revision>7</cp:revision>
  <cp:lastPrinted>2018-05-24T14:20:00Z</cp:lastPrinted>
  <dcterms:created xsi:type="dcterms:W3CDTF">2018-05-23T20:29:00Z</dcterms:created>
  <dcterms:modified xsi:type="dcterms:W3CDTF">2018-10-11T11:02:00Z</dcterms:modified>
</cp:coreProperties>
</file>